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gridCol w:w="5495"/>
      </w:tblGrid>
      <w:tr w:rsidR="0051777C" w:rsidRPr="006637D2" w14:paraId="2DE83D95" w14:textId="77777777" w:rsidTr="4F71C409">
        <w:tc>
          <w:tcPr>
            <w:tcW w:w="5494" w:type="dxa"/>
          </w:tcPr>
          <w:p w14:paraId="0DCEC18C" w14:textId="77777777" w:rsidR="0051777C" w:rsidRPr="006637D2" w:rsidRDefault="4F71C409" w:rsidP="00C87BDA">
            <w:pPr>
              <w:widowControl w:val="0"/>
              <w:tabs>
                <w:tab w:val="left" w:pos="10320"/>
              </w:tabs>
              <w:spacing w:before="0" w:after="0" w:line="240" w:lineRule="auto"/>
              <w:jc w:val="center"/>
              <w:rPr>
                <w:b/>
                <w:bCs/>
                <w:color w:val="000000" w:themeColor="text1"/>
                <w:sz w:val="22"/>
              </w:rPr>
            </w:pPr>
            <w:r w:rsidRPr="4F71C409">
              <w:rPr>
                <w:b/>
                <w:bCs/>
                <w:color w:val="000000" w:themeColor="text1"/>
                <w:sz w:val="22"/>
              </w:rPr>
              <w:t>UBND QUẬN PHÚ NHUẬN</w:t>
            </w:r>
          </w:p>
          <w:p w14:paraId="0D30EEE3" w14:textId="77777777" w:rsidR="0051777C" w:rsidRPr="006637D2" w:rsidRDefault="4F71C409" w:rsidP="00C87BDA">
            <w:pPr>
              <w:widowControl w:val="0"/>
              <w:tabs>
                <w:tab w:val="left" w:pos="10320"/>
              </w:tabs>
              <w:spacing w:before="0" w:after="0" w:line="240" w:lineRule="auto"/>
              <w:jc w:val="center"/>
              <w:rPr>
                <w:b/>
                <w:bCs/>
                <w:i/>
                <w:iCs/>
                <w:color w:val="000000" w:themeColor="text1"/>
                <w:sz w:val="22"/>
              </w:rPr>
            </w:pPr>
            <w:r w:rsidRPr="4F71C409">
              <w:rPr>
                <w:b/>
                <w:bCs/>
                <w:color w:val="000000" w:themeColor="text1"/>
                <w:sz w:val="22"/>
              </w:rPr>
              <w:t>PHÒNG GIÁO DỤC VÀ ĐÀO TẠO</w:t>
            </w:r>
          </w:p>
        </w:tc>
        <w:tc>
          <w:tcPr>
            <w:tcW w:w="5495" w:type="dxa"/>
          </w:tcPr>
          <w:p w14:paraId="5CEF5DA9" w14:textId="77777777" w:rsidR="0051777C" w:rsidRPr="006637D2" w:rsidRDefault="4F71C409" w:rsidP="00C87BDA">
            <w:pPr>
              <w:widowControl w:val="0"/>
              <w:tabs>
                <w:tab w:val="left" w:pos="10320"/>
              </w:tabs>
              <w:spacing w:before="0" w:after="0" w:line="240" w:lineRule="auto"/>
              <w:jc w:val="center"/>
              <w:rPr>
                <w:b/>
                <w:bCs/>
                <w:color w:val="000000" w:themeColor="text1"/>
                <w:sz w:val="22"/>
              </w:rPr>
            </w:pPr>
            <w:r w:rsidRPr="4F71C409">
              <w:rPr>
                <w:b/>
                <w:bCs/>
                <w:color w:val="000000" w:themeColor="text1"/>
                <w:sz w:val="22"/>
              </w:rPr>
              <w:t>LỊCH CÔNG TÁC TUẦN</w:t>
            </w:r>
          </w:p>
          <w:p w14:paraId="3B050496" w14:textId="77777777" w:rsidR="0051777C" w:rsidRPr="006637D2" w:rsidRDefault="4F71C409" w:rsidP="00C87BDA">
            <w:pPr>
              <w:widowControl w:val="0"/>
              <w:tabs>
                <w:tab w:val="left" w:pos="10320"/>
              </w:tabs>
              <w:spacing w:before="0" w:after="0" w:line="240" w:lineRule="auto"/>
              <w:jc w:val="center"/>
              <w:rPr>
                <w:b/>
                <w:bCs/>
                <w:i/>
                <w:iCs/>
                <w:color w:val="000000" w:themeColor="text1"/>
                <w:sz w:val="22"/>
              </w:rPr>
            </w:pPr>
            <w:r w:rsidRPr="4F71C409">
              <w:rPr>
                <w:b/>
                <w:bCs/>
                <w:i/>
                <w:iCs/>
                <w:color w:val="000000" w:themeColor="text1"/>
                <w:sz w:val="22"/>
              </w:rPr>
              <w:t>Từ ngày 14/5/2018 – 20/5/2018</w:t>
            </w:r>
          </w:p>
        </w:tc>
      </w:tr>
    </w:tbl>
    <w:p w14:paraId="672A6659" w14:textId="77777777" w:rsidR="0051777C" w:rsidRPr="006637D2" w:rsidRDefault="0051777C" w:rsidP="00C87BDA">
      <w:pPr>
        <w:widowControl w:val="0"/>
        <w:tabs>
          <w:tab w:val="left" w:pos="10320"/>
        </w:tabs>
        <w:spacing w:before="0" w:after="0" w:line="240" w:lineRule="auto"/>
        <w:rPr>
          <w:b/>
          <w:bCs/>
          <w:i/>
          <w:iCs/>
          <w:color w:val="000000" w:themeColor="text1"/>
          <w:sz w:val="22"/>
        </w:rPr>
      </w:pPr>
    </w:p>
    <w:tbl>
      <w:tblPr>
        <w:tblW w:w="10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3"/>
        <w:gridCol w:w="8428"/>
      </w:tblGrid>
      <w:tr w:rsidR="0051777C" w:rsidRPr="006637D2" w14:paraId="2266BB09" w14:textId="77777777" w:rsidTr="46DC73AF">
        <w:trPr>
          <w:tblHeader/>
        </w:trPr>
        <w:tc>
          <w:tcPr>
            <w:tcW w:w="1135" w:type="dxa"/>
            <w:tcBorders>
              <w:bottom w:val="single" w:sz="4" w:space="0" w:color="auto"/>
            </w:tcBorders>
            <w:vAlign w:val="center"/>
          </w:tcPr>
          <w:p w14:paraId="78FDA12B" w14:textId="77777777" w:rsidR="0051777C" w:rsidRPr="006637D2" w:rsidRDefault="4F71C409" w:rsidP="00C87BDA">
            <w:pPr>
              <w:widowControl w:val="0"/>
              <w:spacing w:before="0" w:after="0" w:line="240" w:lineRule="auto"/>
              <w:jc w:val="center"/>
              <w:rPr>
                <w:b/>
                <w:bCs/>
                <w:color w:val="000000" w:themeColor="text1"/>
                <w:sz w:val="22"/>
              </w:rPr>
            </w:pPr>
            <w:r w:rsidRPr="4F71C409">
              <w:rPr>
                <w:b/>
                <w:bCs/>
                <w:color w:val="000000" w:themeColor="text1"/>
                <w:sz w:val="22"/>
              </w:rPr>
              <w:t>Ngày</w:t>
            </w:r>
          </w:p>
        </w:tc>
        <w:tc>
          <w:tcPr>
            <w:tcW w:w="1133" w:type="dxa"/>
            <w:tcBorders>
              <w:bottom w:val="single" w:sz="4" w:space="0" w:color="auto"/>
            </w:tcBorders>
          </w:tcPr>
          <w:p w14:paraId="6D317E55" w14:textId="77777777" w:rsidR="0051777C" w:rsidRPr="006637D2" w:rsidRDefault="4F71C409" w:rsidP="00C87BDA">
            <w:pPr>
              <w:widowControl w:val="0"/>
              <w:spacing w:before="0" w:after="0" w:line="240" w:lineRule="auto"/>
              <w:jc w:val="center"/>
              <w:rPr>
                <w:b/>
                <w:bCs/>
                <w:color w:val="000000" w:themeColor="text1"/>
                <w:sz w:val="22"/>
              </w:rPr>
            </w:pPr>
            <w:r w:rsidRPr="4F71C409">
              <w:rPr>
                <w:b/>
                <w:bCs/>
                <w:color w:val="000000" w:themeColor="text1"/>
                <w:sz w:val="22"/>
              </w:rPr>
              <w:t>Thời gian</w:t>
            </w:r>
          </w:p>
        </w:tc>
        <w:tc>
          <w:tcPr>
            <w:tcW w:w="8428" w:type="dxa"/>
            <w:tcBorders>
              <w:bottom w:val="single" w:sz="4" w:space="0" w:color="auto"/>
            </w:tcBorders>
            <w:vAlign w:val="center"/>
          </w:tcPr>
          <w:p w14:paraId="634E62B2" w14:textId="77777777" w:rsidR="0051777C" w:rsidRPr="006637D2" w:rsidRDefault="4F71C409" w:rsidP="00C87BDA">
            <w:pPr>
              <w:widowControl w:val="0"/>
              <w:spacing w:before="0" w:after="0" w:line="240" w:lineRule="auto"/>
              <w:jc w:val="center"/>
              <w:rPr>
                <w:b/>
                <w:bCs/>
                <w:color w:val="000000" w:themeColor="text1"/>
                <w:sz w:val="22"/>
              </w:rPr>
            </w:pPr>
            <w:r w:rsidRPr="4F71C409">
              <w:rPr>
                <w:b/>
                <w:bCs/>
                <w:color w:val="000000" w:themeColor="text1"/>
                <w:sz w:val="22"/>
              </w:rPr>
              <w:t>Nội dung – Thành phần – Địa điểm</w:t>
            </w:r>
          </w:p>
        </w:tc>
      </w:tr>
      <w:tr w:rsidR="0051777C" w:rsidRPr="006637D2" w14:paraId="1E5B347A" w14:textId="77777777" w:rsidTr="46DC73AF">
        <w:trPr>
          <w:trHeight w:val="314"/>
        </w:trPr>
        <w:tc>
          <w:tcPr>
            <w:tcW w:w="1135" w:type="dxa"/>
            <w:tcBorders>
              <w:top w:val="nil"/>
              <w:bottom w:val="nil"/>
            </w:tcBorders>
          </w:tcPr>
          <w:p w14:paraId="5D67CB3F" w14:textId="5E95A4A4" w:rsidR="0051777C" w:rsidRPr="538EA3DB" w:rsidRDefault="46DC73AF" w:rsidP="00C87BDA">
            <w:pPr>
              <w:widowControl w:val="0"/>
              <w:spacing w:before="0" w:after="0" w:line="240" w:lineRule="auto"/>
              <w:jc w:val="center"/>
              <w:rPr>
                <w:color w:val="000000" w:themeColor="text1"/>
                <w:sz w:val="22"/>
              </w:rPr>
            </w:pPr>
            <w:r w:rsidRPr="46DC73AF">
              <w:rPr>
                <w:color w:val="000000" w:themeColor="text1"/>
                <w:sz w:val="22"/>
              </w:rPr>
              <w:t>Thứ hai</w:t>
            </w:r>
          </w:p>
          <w:p w14:paraId="4863A706" w14:textId="09BAE5E7" w:rsidR="0051777C" w:rsidRPr="538EA3DB" w:rsidRDefault="46DC73AF" w:rsidP="00C87BDA">
            <w:pPr>
              <w:widowControl w:val="0"/>
              <w:spacing w:before="0" w:after="0" w:line="240" w:lineRule="auto"/>
              <w:jc w:val="center"/>
              <w:rPr>
                <w:color w:val="000000" w:themeColor="text1"/>
                <w:sz w:val="22"/>
              </w:rPr>
            </w:pPr>
            <w:r w:rsidRPr="46DC73AF">
              <w:rPr>
                <w:color w:val="000000" w:themeColor="text1"/>
                <w:sz w:val="22"/>
              </w:rPr>
              <w:t>14/5/18</w:t>
            </w:r>
          </w:p>
        </w:tc>
        <w:tc>
          <w:tcPr>
            <w:tcW w:w="1133" w:type="dxa"/>
            <w:tcBorders>
              <w:top w:val="dotted" w:sz="4" w:space="0" w:color="auto"/>
              <w:bottom w:val="dotted" w:sz="4" w:space="0" w:color="auto"/>
              <w:right w:val="single" w:sz="4" w:space="0" w:color="auto"/>
            </w:tcBorders>
          </w:tcPr>
          <w:p w14:paraId="4C006F99" w14:textId="229C037E" w:rsidR="0051777C" w:rsidRPr="00576685" w:rsidRDefault="46DC73AF" w:rsidP="00C87BDA">
            <w:pPr>
              <w:spacing w:before="0" w:after="0" w:line="240" w:lineRule="auto"/>
              <w:jc w:val="center"/>
              <w:rPr>
                <w:color w:val="000000" w:themeColor="text1"/>
                <w:sz w:val="22"/>
              </w:rPr>
            </w:pPr>
            <w:r w:rsidRPr="46DC73AF">
              <w:rPr>
                <w:color w:val="000000" w:themeColor="text1"/>
                <w:sz w:val="22"/>
              </w:rPr>
              <w:t>7g00</w:t>
            </w:r>
          </w:p>
        </w:tc>
        <w:tc>
          <w:tcPr>
            <w:tcW w:w="8428" w:type="dxa"/>
            <w:tcBorders>
              <w:top w:val="dotted" w:sz="4" w:space="0" w:color="auto"/>
              <w:left w:val="single" w:sz="4" w:space="0" w:color="auto"/>
              <w:bottom w:val="dotted" w:sz="4" w:space="0" w:color="auto"/>
            </w:tcBorders>
          </w:tcPr>
          <w:p w14:paraId="7BB64C3F" w14:textId="2F472CEB" w:rsidR="0051777C" w:rsidRPr="00295B29" w:rsidRDefault="46DC73AF" w:rsidP="00C87BDA">
            <w:pPr>
              <w:tabs>
                <w:tab w:val="left" w:pos="176"/>
              </w:tabs>
              <w:spacing w:before="0" w:after="0" w:line="240" w:lineRule="auto"/>
              <w:jc w:val="both"/>
              <w:rPr>
                <w:color w:val="000000" w:themeColor="text1"/>
                <w:sz w:val="22"/>
              </w:rPr>
            </w:pPr>
            <w:r w:rsidRPr="46DC73AF">
              <w:rPr>
                <w:color w:val="000000" w:themeColor="text1"/>
                <w:sz w:val="22"/>
              </w:rPr>
              <w:t>- Tổ chức Tuyên truyền luật An toàn giao thông tại trường Chí Linh, Phạm Ngọc Thạch (đ/c Hường, Huyền - TLTN).</w:t>
            </w:r>
          </w:p>
        </w:tc>
      </w:tr>
      <w:tr w:rsidR="0051777C" w:rsidRPr="006637D2" w14:paraId="6B0FA7A1" w14:textId="77777777" w:rsidTr="46DC73AF">
        <w:trPr>
          <w:trHeight w:val="314"/>
        </w:trPr>
        <w:tc>
          <w:tcPr>
            <w:tcW w:w="1135" w:type="dxa"/>
            <w:tcBorders>
              <w:top w:val="nil"/>
              <w:bottom w:val="nil"/>
            </w:tcBorders>
          </w:tcPr>
          <w:p w14:paraId="0394BC6D" w14:textId="67DB6AF0" w:rsidR="0051777C" w:rsidRPr="538EA3DB" w:rsidRDefault="0051777C" w:rsidP="00C87BDA">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0A37501D" w14:textId="766E29AB" w:rsidR="0051777C" w:rsidRPr="00576685" w:rsidRDefault="46DC73AF" w:rsidP="00C87BDA">
            <w:pPr>
              <w:spacing w:before="0" w:after="0" w:line="240" w:lineRule="auto"/>
              <w:jc w:val="center"/>
              <w:rPr>
                <w:color w:val="000000" w:themeColor="text1"/>
                <w:sz w:val="22"/>
              </w:rPr>
            </w:pPr>
            <w:r w:rsidRPr="46DC73AF">
              <w:rPr>
                <w:color w:val="000000" w:themeColor="text1"/>
                <w:sz w:val="22"/>
              </w:rPr>
              <w:t>7g30</w:t>
            </w:r>
          </w:p>
        </w:tc>
        <w:tc>
          <w:tcPr>
            <w:tcW w:w="8428" w:type="dxa"/>
            <w:tcBorders>
              <w:top w:val="dotted" w:sz="4" w:space="0" w:color="auto"/>
              <w:left w:val="single" w:sz="4" w:space="0" w:color="auto"/>
              <w:bottom w:val="dotted" w:sz="4" w:space="0" w:color="auto"/>
            </w:tcBorders>
          </w:tcPr>
          <w:p w14:paraId="5DAB6C7B" w14:textId="74BD1DC1" w:rsidR="0051777C" w:rsidRPr="00295B29" w:rsidRDefault="46DC73AF" w:rsidP="00C87BDA">
            <w:pPr>
              <w:tabs>
                <w:tab w:val="left" w:pos="176"/>
              </w:tabs>
              <w:spacing w:before="0" w:after="0" w:line="240" w:lineRule="auto"/>
              <w:jc w:val="both"/>
              <w:rPr>
                <w:color w:val="000000" w:themeColor="text1"/>
                <w:sz w:val="22"/>
              </w:rPr>
            </w:pPr>
            <w:r w:rsidRPr="46DC73AF">
              <w:rPr>
                <w:color w:val="000000" w:themeColor="text1"/>
                <w:sz w:val="22"/>
              </w:rPr>
              <w:t>- Họp giao ban đầu tuần Phòng GDĐT.</w:t>
            </w:r>
          </w:p>
        </w:tc>
      </w:tr>
      <w:tr w:rsidR="00C87BDA" w:rsidRPr="006637D2" w14:paraId="1CA9CD22" w14:textId="77777777" w:rsidTr="46DC73AF">
        <w:trPr>
          <w:trHeight w:val="314"/>
        </w:trPr>
        <w:tc>
          <w:tcPr>
            <w:tcW w:w="1135" w:type="dxa"/>
            <w:tcBorders>
              <w:top w:val="nil"/>
              <w:bottom w:val="nil"/>
            </w:tcBorders>
          </w:tcPr>
          <w:p w14:paraId="0B8A2B5A" w14:textId="77777777" w:rsidR="00C87BDA" w:rsidRPr="538EA3DB" w:rsidRDefault="00C87BDA" w:rsidP="00C87BDA">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4EADDF21" w14:textId="146D4F61" w:rsidR="00C87BDA" w:rsidRPr="46DC73AF" w:rsidRDefault="00C87BDA" w:rsidP="00C87BDA">
            <w:pPr>
              <w:spacing w:before="0" w:after="0" w:line="240" w:lineRule="auto"/>
              <w:jc w:val="center"/>
              <w:rPr>
                <w:color w:val="000000" w:themeColor="text1"/>
                <w:sz w:val="22"/>
              </w:rPr>
            </w:pPr>
            <w:r>
              <w:rPr>
                <w:color w:val="000000" w:themeColor="text1"/>
                <w:sz w:val="22"/>
              </w:rPr>
              <w:t>14g00</w:t>
            </w:r>
          </w:p>
        </w:tc>
        <w:tc>
          <w:tcPr>
            <w:tcW w:w="8428" w:type="dxa"/>
            <w:tcBorders>
              <w:top w:val="dotted" w:sz="4" w:space="0" w:color="auto"/>
              <w:left w:val="single" w:sz="4" w:space="0" w:color="auto"/>
              <w:bottom w:val="dotted" w:sz="4" w:space="0" w:color="auto"/>
            </w:tcBorders>
          </w:tcPr>
          <w:p w14:paraId="7F55E11B" w14:textId="71C4E903" w:rsidR="00C87BDA" w:rsidRPr="46DC73AF" w:rsidRDefault="00C87BDA" w:rsidP="00C87BDA">
            <w:pPr>
              <w:tabs>
                <w:tab w:val="left" w:pos="176"/>
              </w:tabs>
              <w:spacing w:before="0" w:after="0" w:line="240" w:lineRule="auto"/>
              <w:jc w:val="both"/>
              <w:rPr>
                <w:color w:val="000000" w:themeColor="text1"/>
                <w:sz w:val="22"/>
              </w:rPr>
            </w:pPr>
            <w:r>
              <w:rPr>
                <w:color w:val="000000" w:themeColor="text1"/>
                <w:sz w:val="22"/>
              </w:rPr>
              <w:t>- Dự họp xét sáng kiến khối Giáo dục (đợt 3 ) tại P2/UB (đ/c Long – TP)</w:t>
            </w:r>
          </w:p>
        </w:tc>
      </w:tr>
      <w:tr w:rsidR="0051777C" w:rsidRPr="006637D2" w14:paraId="049F31CB" w14:textId="77777777" w:rsidTr="46DC73AF">
        <w:trPr>
          <w:trHeight w:val="314"/>
        </w:trPr>
        <w:tc>
          <w:tcPr>
            <w:tcW w:w="1135" w:type="dxa"/>
            <w:tcBorders>
              <w:top w:val="nil"/>
              <w:bottom w:val="nil"/>
            </w:tcBorders>
          </w:tcPr>
          <w:p w14:paraId="53128261" w14:textId="77777777" w:rsidR="0051777C" w:rsidRPr="2FF31040" w:rsidRDefault="0051777C" w:rsidP="00C87BDA">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62486C05" w14:textId="0F5F715A" w:rsidR="0051777C" w:rsidRPr="00576685" w:rsidRDefault="46DC73AF" w:rsidP="00C87BDA">
            <w:pPr>
              <w:spacing w:before="0" w:after="0" w:line="240" w:lineRule="auto"/>
              <w:jc w:val="center"/>
              <w:rPr>
                <w:color w:val="000000" w:themeColor="text1"/>
                <w:sz w:val="22"/>
              </w:rPr>
            </w:pPr>
            <w:r w:rsidRPr="46DC73AF">
              <w:rPr>
                <w:color w:val="000000" w:themeColor="text1"/>
                <w:sz w:val="22"/>
              </w:rPr>
              <w:t>14g00</w:t>
            </w:r>
          </w:p>
        </w:tc>
        <w:tc>
          <w:tcPr>
            <w:tcW w:w="8428" w:type="dxa"/>
            <w:tcBorders>
              <w:top w:val="dotted" w:sz="4" w:space="0" w:color="auto"/>
              <w:left w:val="single" w:sz="4" w:space="0" w:color="auto"/>
              <w:bottom w:val="dotted" w:sz="4" w:space="0" w:color="auto"/>
            </w:tcBorders>
          </w:tcPr>
          <w:p w14:paraId="4101652C" w14:textId="453B7AA8" w:rsidR="0051777C" w:rsidRPr="006C6DCC" w:rsidRDefault="46DC73AF" w:rsidP="00C87BDA">
            <w:pPr>
              <w:tabs>
                <w:tab w:val="left" w:pos="176"/>
              </w:tabs>
              <w:spacing w:before="0" w:after="0" w:line="240" w:lineRule="auto"/>
              <w:jc w:val="both"/>
            </w:pPr>
            <w:r w:rsidRPr="46DC73AF">
              <w:rPr>
                <w:rFonts w:eastAsia="Times New Roman"/>
                <w:sz w:val="22"/>
              </w:rPr>
              <w:t>- Họp giao ban TPT đội tại Quận Đoàn Phú Nhuận (Tp: Đ/c Huyền-TLTN, TPT Đội các trường toàn quận)</w:t>
            </w:r>
          </w:p>
        </w:tc>
      </w:tr>
      <w:tr w:rsidR="46DC73AF" w14:paraId="1F712936" w14:textId="77777777" w:rsidTr="46DC73AF">
        <w:trPr>
          <w:trHeight w:val="314"/>
        </w:trPr>
        <w:tc>
          <w:tcPr>
            <w:tcW w:w="1135" w:type="dxa"/>
            <w:tcBorders>
              <w:top w:val="nil"/>
              <w:bottom w:val="nil"/>
            </w:tcBorders>
          </w:tcPr>
          <w:p w14:paraId="50FBB046" w14:textId="5798C0C4" w:rsidR="46DC73AF" w:rsidRDefault="46DC73AF" w:rsidP="00C87BDA">
            <w:pPr>
              <w:spacing w:before="0" w:after="0"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302A2F13" w14:textId="7647F367" w:rsidR="46DC73AF" w:rsidRDefault="46DC73AF" w:rsidP="00EB286F">
            <w:pPr>
              <w:spacing w:before="0" w:after="0" w:line="240" w:lineRule="auto"/>
              <w:jc w:val="center"/>
              <w:rPr>
                <w:color w:val="000000" w:themeColor="text1"/>
                <w:sz w:val="22"/>
              </w:rPr>
            </w:pPr>
            <w:r w:rsidRPr="46DC73AF">
              <w:rPr>
                <w:color w:val="000000" w:themeColor="text1"/>
                <w:sz w:val="22"/>
              </w:rPr>
              <w:t>15g</w:t>
            </w:r>
            <w:r w:rsidR="00EB286F">
              <w:rPr>
                <w:color w:val="000000" w:themeColor="text1"/>
                <w:sz w:val="22"/>
              </w:rPr>
              <w:t>3</w:t>
            </w:r>
            <w:r w:rsidRPr="46DC73AF">
              <w:rPr>
                <w:color w:val="000000" w:themeColor="text1"/>
                <w:sz w:val="22"/>
              </w:rPr>
              <w:t>0</w:t>
            </w:r>
          </w:p>
        </w:tc>
        <w:tc>
          <w:tcPr>
            <w:tcW w:w="8428" w:type="dxa"/>
            <w:tcBorders>
              <w:top w:val="dotted" w:sz="4" w:space="0" w:color="auto"/>
              <w:left w:val="single" w:sz="4" w:space="0" w:color="auto"/>
              <w:bottom w:val="dotted" w:sz="4" w:space="0" w:color="auto"/>
            </w:tcBorders>
          </w:tcPr>
          <w:p w14:paraId="2E61B0BE" w14:textId="72B8D2E5" w:rsidR="46DC73AF" w:rsidRDefault="46DC73AF" w:rsidP="00C87BDA">
            <w:pPr>
              <w:spacing w:before="0" w:after="0" w:line="240" w:lineRule="auto"/>
              <w:rPr>
                <w:rFonts w:eastAsia="Times New Roman"/>
                <w:sz w:val="22"/>
              </w:rPr>
            </w:pPr>
            <w:r w:rsidRPr="46DC73AF">
              <w:rPr>
                <w:rFonts w:eastAsia="Times New Roman"/>
                <w:sz w:val="22"/>
              </w:rPr>
              <w:t>-</w:t>
            </w:r>
            <w:r w:rsidR="006C6DCC">
              <w:rPr>
                <w:rFonts w:eastAsia="Times New Roman"/>
                <w:sz w:val="22"/>
              </w:rPr>
              <w:t xml:space="preserve"> </w:t>
            </w:r>
            <w:r w:rsidRPr="46DC73AF">
              <w:rPr>
                <w:rFonts w:eastAsia="Times New Roman"/>
                <w:sz w:val="22"/>
              </w:rPr>
              <w:t>Họp Ban lãnh đạo thi nghề THCS tại P</w:t>
            </w:r>
            <w:r w:rsidR="00EB286F">
              <w:rPr>
                <w:rFonts w:eastAsia="Times New Roman"/>
                <w:sz w:val="22"/>
              </w:rPr>
              <w:t>.</w:t>
            </w:r>
            <w:r w:rsidRPr="46DC73AF">
              <w:rPr>
                <w:rFonts w:eastAsia="Times New Roman"/>
                <w:sz w:val="22"/>
              </w:rPr>
              <w:t>GD</w:t>
            </w:r>
            <w:r w:rsidR="00EB286F">
              <w:rPr>
                <w:rFonts w:eastAsia="Times New Roman"/>
                <w:sz w:val="22"/>
              </w:rPr>
              <w:t>ĐT</w:t>
            </w:r>
            <w:r w:rsidRPr="46DC73AF">
              <w:rPr>
                <w:rFonts w:eastAsia="Times New Roman"/>
                <w:sz w:val="22"/>
              </w:rPr>
              <w:t xml:space="preserve"> (Tp: Theo QĐ)</w:t>
            </w:r>
          </w:p>
        </w:tc>
      </w:tr>
      <w:tr w:rsidR="0051777C" w:rsidRPr="006637D2" w14:paraId="4B99056E" w14:textId="77777777" w:rsidTr="46DC73AF">
        <w:trPr>
          <w:trHeight w:val="314"/>
        </w:trPr>
        <w:tc>
          <w:tcPr>
            <w:tcW w:w="1135" w:type="dxa"/>
            <w:tcBorders>
              <w:top w:val="nil"/>
              <w:bottom w:val="nil"/>
            </w:tcBorders>
          </w:tcPr>
          <w:p w14:paraId="1299C43A" w14:textId="77777777" w:rsidR="0051777C" w:rsidRPr="2FF31040" w:rsidRDefault="0051777C" w:rsidP="00C87BDA">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4DDBEF00" w14:textId="4B6DD038" w:rsidR="0051777C" w:rsidRPr="00576685" w:rsidRDefault="46DC73AF" w:rsidP="00C87BDA">
            <w:pPr>
              <w:spacing w:before="0" w:after="0" w:line="240" w:lineRule="auto"/>
              <w:jc w:val="center"/>
              <w:rPr>
                <w:color w:val="000000" w:themeColor="text1"/>
                <w:sz w:val="22"/>
              </w:rPr>
            </w:pPr>
            <w:r w:rsidRPr="46DC73AF">
              <w:rPr>
                <w:color w:val="000000" w:themeColor="text1"/>
                <w:sz w:val="22"/>
              </w:rPr>
              <w:t>19g00</w:t>
            </w:r>
          </w:p>
        </w:tc>
        <w:tc>
          <w:tcPr>
            <w:tcW w:w="8428" w:type="dxa"/>
            <w:tcBorders>
              <w:top w:val="dotted" w:sz="4" w:space="0" w:color="auto"/>
              <w:left w:val="single" w:sz="4" w:space="0" w:color="auto"/>
              <w:bottom w:val="dotted" w:sz="4" w:space="0" w:color="auto"/>
            </w:tcBorders>
          </w:tcPr>
          <w:p w14:paraId="3461D779" w14:textId="11BA1272" w:rsidR="0051777C" w:rsidRPr="00295B29" w:rsidRDefault="46DC73AF" w:rsidP="00C87BDA">
            <w:pPr>
              <w:tabs>
                <w:tab w:val="left" w:pos="176"/>
              </w:tabs>
              <w:spacing w:before="0" w:after="0" w:line="240" w:lineRule="auto"/>
              <w:jc w:val="both"/>
              <w:rPr>
                <w:color w:val="000000" w:themeColor="text1"/>
                <w:sz w:val="22"/>
              </w:rPr>
            </w:pPr>
            <w:r w:rsidRPr="46DC73AF">
              <w:rPr>
                <w:color w:val="000000" w:themeColor="text1"/>
                <w:sz w:val="22"/>
              </w:rPr>
              <w:t>- Dự khai mạc Liên hoan hát dân ca "Yêu sao làn điệu quê hương"  tại TTVH (đ/c Đến - PTP, đ/c Bả</w:t>
            </w:r>
            <w:r w:rsidR="00A67560">
              <w:rPr>
                <w:color w:val="000000" w:themeColor="text1"/>
                <w:sz w:val="22"/>
              </w:rPr>
              <w:t>o</w:t>
            </w:r>
            <w:r w:rsidRPr="46DC73AF">
              <w:rPr>
                <w:color w:val="000000" w:themeColor="text1"/>
                <w:sz w:val="22"/>
              </w:rPr>
              <w:t>; các đơn vị có tiế</w:t>
            </w:r>
            <w:r w:rsidR="00A67560">
              <w:rPr>
                <w:color w:val="000000" w:themeColor="text1"/>
                <w:sz w:val="22"/>
              </w:rPr>
              <w:t>t mụ</w:t>
            </w:r>
            <w:r w:rsidRPr="46DC73AF">
              <w:rPr>
                <w:color w:val="000000" w:themeColor="text1"/>
                <w:sz w:val="22"/>
              </w:rPr>
              <w:t>c dự thi).</w:t>
            </w:r>
          </w:p>
        </w:tc>
      </w:tr>
      <w:tr w:rsidR="0051777C" w:rsidRPr="006637D2" w14:paraId="606BBF1D" w14:textId="77777777" w:rsidTr="46DC73AF">
        <w:trPr>
          <w:trHeight w:val="314"/>
        </w:trPr>
        <w:tc>
          <w:tcPr>
            <w:tcW w:w="1135" w:type="dxa"/>
            <w:tcBorders>
              <w:top w:val="nil"/>
              <w:bottom w:val="single" w:sz="4" w:space="0" w:color="auto"/>
            </w:tcBorders>
          </w:tcPr>
          <w:p w14:paraId="3CF2D8B6" w14:textId="77777777" w:rsidR="0051777C" w:rsidRPr="00BA4F64" w:rsidRDefault="0051777C" w:rsidP="00C87BDA">
            <w:pPr>
              <w:widowControl w:val="0"/>
              <w:spacing w:before="0" w:after="0" w:line="240" w:lineRule="auto"/>
              <w:jc w:val="center"/>
              <w:rPr>
                <w:color w:val="000000" w:themeColor="text1"/>
                <w:sz w:val="22"/>
              </w:rPr>
            </w:pPr>
          </w:p>
        </w:tc>
        <w:tc>
          <w:tcPr>
            <w:tcW w:w="1133" w:type="dxa"/>
            <w:tcBorders>
              <w:top w:val="dotted" w:sz="4" w:space="0" w:color="auto"/>
              <w:bottom w:val="single" w:sz="4" w:space="0" w:color="auto"/>
              <w:right w:val="single" w:sz="4" w:space="0" w:color="auto"/>
            </w:tcBorders>
          </w:tcPr>
          <w:p w14:paraId="68FF5298" w14:textId="77777777" w:rsidR="0051777C" w:rsidRPr="00576685" w:rsidRDefault="4F71C409" w:rsidP="00C87BDA">
            <w:pPr>
              <w:spacing w:before="0" w:after="0" w:line="240" w:lineRule="auto"/>
              <w:jc w:val="center"/>
              <w:rPr>
                <w:color w:val="000000" w:themeColor="text1"/>
                <w:sz w:val="22"/>
              </w:rPr>
            </w:pPr>
            <w:r w:rsidRPr="4F71C409">
              <w:rPr>
                <w:color w:val="000000" w:themeColor="text1"/>
                <w:sz w:val="22"/>
              </w:rPr>
              <w:t>Cả tuần</w:t>
            </w:r>
          </w:p>
        </w:tc>
        <w:tc>
          <w:tcPr>
            <w:tcW w:w="8428" w:type="dxa"/>
            <w:tcBorders>
              <w:top w:val="dotted" w:sz="4" w:space="0" w:color="auto"/>
              <w:left w:val="single" w:sz="4" w:space="0" w:color="auto"/>
              <w:bottom w:val="single" w:sz="4" w:space="0" w:color="auto"/>
            </w:tcBorders>
          </w:tcPr>
          <w:p w14:paraId="20864179" w14:textId="77777777" w:rsidR="0051777C" w:rsidRPr="00295B29" w:rsidRDefault="4F71C409" w:rsidP="00C87BDA">
            <w:pPr>
              <w:tabs>
                <w:tab w:val="left" w:pos="176"/>
              </w:tabs>
              <w:spacing w:before="0" w:after="0" w:line="240" w:lineRule="auto"/>
              <w:jc w:val="both"/>
              <w:rPr>
                <w:color w:val="000000" w:themeColor="text1"/>
                <w:sz w:val="22"/>
              </w:rPr>
            </w:pPr>
            <w:r w:rsidRPr="4F71C409">
              <w:rPr>
                <w:color w:val="000000" w:themeColor="text1"/>
                <w:sz w:val="22"/>
              </w:rPr>
              <w:t>- Theo dõi công trình xây dựng mới MNSC 10 và sửa chữa lớn nhỏ tại các trường. (Tp: đ/c Bình).</w:t>
            </w:r>
          </w:p>
        </w:tc>
      </w:tr>
      <w:tr w:rsidR="0051777C" w:rsidRPr="006637D2" w14:paraId="06856094" w14:textId="77777777" w:rsidTr="006C6DCC">
        <w:trPr>
          <w:trHeight w:val="374"/>
        </w:trPr>
        <w:tc>
          <w:tcPr>
            <w:tcW w:w="1135" w:type="dxa"/>
            <w:tcBorders>
              <w:bottom w:val="nil"/>
            </w:tcBorders>
          </w:tcPr>
          <w:p w14:paraId="1FF86D0C" w14:textId="5F66E5CA" w:rsidR="006C6DCC" w:rsidRPr="00091359" w:rsidRDefault="46DC73AF" w:rsidP="00C87BDA">
            <w:pPr>
              <w:widowControl w:val="0"/>
              <w:spacing w:before="0" w:after="0" w:line="240" w:lineRule="auto"/>
              <w:jc w:val="center"/>
              <w:rPr>
                <w:color w:val="000000" w:themeColor="text1"/>
                <w:sz w:val="22"/>
              </w:rPr>
            </w:pPr>
            <w:r w:rsidRPr="46DC73AF">
              <w:rPr>
                <w:color w:val="000000" w:themeColor="text1"/>
                <w:sz w:val="22"/>
              </w:rPr>
              <w:t>Thứ ba</w:t>
            </w:r>
          </w:p>
        </w:tc>
        <w:tc>
          <w:tcPr>
            <w:tcW w:w="1133" w:type="dxa"/>
            <w:tcBorders>
              <w:bottom w:val="dotted" w:sz="4" w:space="0" w:color="auto"/>
            </w:tcBorders>
          </w:tcPr>
          <w:p w14:paraId="0FB78278" w14:textId="2911B1E6" w:rsidR="0051777C" w:rsidRPr="00576685" w:rsidRDefault="46DC73AF" w:rsidP="00C87BDA">
            <w:pPr>
              <w:spacing w:before="0" w:after="0" w:line="240" w:lineRule="auto"/>
              <w:jc w:val="center"/>
              <w:rPr>
                <w:color w:val="000000" w:themeColor="text1"/>
                <w:sz w:val="22"/>
              </w:rPr>
            </w:pPr>
            <w:r w:rsidRPr="46DC73AF">
              <w:rPr>
                <w:color w:val="000000" w:themeColor="text1"/>
                <w:sz w:val="22"/>
              </w:rPr>
              <w:t>6g45</w:t>
            </w:r>
          </w:p>
        </w:tc>
        <w:tc>
          <w:tcPr>
            <w:tcW w:w="8428" w:type="dxa"/>
            <w:tcBorders>
              <w:bottom w:val="dotted" w:sz="4" w:space="0" w:color="auto"/>
            </w:tcBorders>
          </w:tcPr>
          <w:p w14:paraId="1FC39945" w14:textId="1CD99AFC" w:rsidR="0051777C" w:rsidRPr="00295B29" w:rsidRDefault="46DC73AF" w:rsidP="00C87BDA">
            <w:pPr>
              <w:tabs>
                <w:tab w:val="left" w:pos="176"/>
              </w:tabs>
              <w:spacing w:before="0" w:after="0" w:line="240" w:lineRule="auto"/>
              <w:jc w:val="both"/>
              <w:rPr>
                <w:color w:val="000000" w:themeColor="text1"/>
                <w:sz w:val="22"/>
              </w:rPr>
            </w:pPr>
            <w:r w:rsidRPr="46DC73AF">
              <w:rPr>
                <w:color w:val="000000" w:themeColor="text1"/>
                <w:sz w:val="22"/>
              </w:rPr>
              <w:t>-Thi học sinh giỏi lớp 8 tại CS 2 trường BDGD, số 485 Nguyễn Kiệm</w:t>
            </w:r>
          </w:p>
        </w:tc>
      </w:tr>
      <w:tr w:rsidR="00C87BDA" w14:paraId="3DB819E6" w14:textId="77777777" w:rsidTr="00BC6283">
        <w:trPr>
          <w:trHeight w:val="371"/>
        </w:trPr>
        <w:tc>
          <w:tcPr>
            <w:tcW w:w="1135" w:type="dxa"/>
            <w:tcBorders>
              <w:top w:val="nil"/>
              <w:bottom w:val="nil"/>
            </w:tcBorders>
          </w:tcPr>
          <w:p w14:paraId="7E1E076A" w14:textId="77777777" w:rsidR="00C87BDA" w:rsidRPr="3A96D8EB" w:rsidRDefault="00C87BDA" w:rsidP="00C87BDA">
            <w:pPr>
              <w:widowControl w:val="0"/>
              <w:spacing w:before="0" w:after="0" w:line="240" w:lineRule="auto"/>
              <w:jc w:val="center"/>
              <w:rPr>
                <w:color w:val="000000" w:themeColor="text1"/>
                <w:sz w:val="22"/>
              </w:rPr>
            </w:pPr>
            <w:r w:rsidRPr="46DC73AF">
              <w:rPr>
                <w:color w:val="000000" w:themeColor="text1"/>
                <w:sz w:val="22"/>
              </w:rPr>
              <w:t>15/5/18</w:t>
            </w:r>
          </w:p>
          <w:p w14:paraId="6091F8D3" w14:textId="44345543" w:rsidR="00C87BDA" w:rsidRDefault="00C87BDA" w:rsidP="00C87BDA">
            <w:pPr>
              <w:spacing w:before="0" w:after="0" w:line="240" w:lineRule="auto"/>
              <w:rPr>
                <w:color w:val="000000" w:themeColor="text1"/>
                <w:sz w:val="22"/>
              </w:rPr>
            </w:pPr>
          </w:p>
        </w:tc>
        <w:tc>
          <w:tcPr>
            <w:tcW w:w="1133" w:type="dxa"/>
            <w:tcBorders>
              <w:top w:val="dotted" w:sz="4" w:space="0" w:color="auto"/>
              <w:bottom w:val="dotted" w:sz="4" w:space="0" w:color="auto"/>
            </w:tcBorders>
          </w:tcPr>
          <w:p w14:paraId="6261AFFA" w14:textId="469A1A9C" w:rsidR="00C87BDA" w:rsidRDefault="00C87BDA" w:rsidP="00C87BDA">
            <w:pPr>
              <w:spacing w:before="0" w:after="0" w:line="240" w:lineRule="auto"/>
              <w:jc w:val="center"/>
              <w:rPr>
                <w:color w:val="000000" w:themeColor="text1"/>
                <w:sz w:val="22"/>
              </w:rPr>
            </w:pPr>
            <w:r w:rsidRPr="46DC73AF">
              <w:rPr>
                <w:color w:val="000000" w:themeColor="text1"/>
                <w:sz w:val="22"/>
              </w:rPr>
              <w:t>7g30</w:t>
            </w:r>
          </w:p>
        </w:tc>
        <w:tc>
          <w:tcPr>
            <w:tcW w:w="8428" w:type="dxa"/>
            <w:tcBorders>
              <w:top w:val="dotted" w:sz="4" w:space="0" w:color="auto"/>
              <w:bottom w:val="dotted" w:sz="4" w:space="0" w:color="auto"/>
            </w:tcBorders>
          </w:tcPr>
          <w:p w14:paraId="1EE696FF" w14:textId="20FB9D9A" w:rsidR="00C87BDA" w:rsidRDefault="00C87BDA" w:rsidP="00C87BDA">
            <w:pPr>
              <w:spacing w:before="0" w:after="0" w:line="240" w:lineRule="auto"/>
              <w:rPr>
                <w:color w:val="000000" w:themeColor="text1"/>
                <w:sz w:val="22"/>
              </w:rPr>
            </w:pPr>
            <w:r w:rsidRPr="46DC73AF">
              <w:rPr>
                <w:color w:val="000000" w:themeColor="text1"/>
                <w:sz w:val="22"/>
              </w:rPr>
              <w:t>- Đón đoàn kiểm định chất lượng giáo dục tại trường MN Sơn Ca 9 (Tp: BLĐ, đ/c Điệp</w:t>
            </w:r>
            <w:r>
              <w:rPr>
                <w:color w:val="000000" w:themeColor="text1"/>
                <w:sz w:val="22"/>
              </w:rPr>
              <w:t>).</w:t>
            </w:r>
          </w:p>
        </w:tc>
      </w:tr>
      <w:tr w:rsidR="00C87BDA" w:rsidRPr="006637D2" w14:paraId="0562CB0E" w14:textId="77777777" w:rsidTr="46DC73AF">
        <w:trPr>
          <w:trHeight w:val="108"/>
        </w:trPr>
        <w:tc>
          <w:tcPr>
            <w:tcW w:w="1135" w:type="dxa"/>
            <w:tcBorders>
              <w:top w:val="nil"/>
              <w:bottom w:val="nil"/>
            </w:tcBorders>
          </w:tcPr>
          <w:p w14:paraId="34CE0A41" w14:textId="4C6A59CD" w:rsidR="00C87BDA" w:rsidRPr="3A96D8EB" w:rsidRDefault="00C87BDA" w:rsidP="00C87BDA">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62EBF3C5" w14:textId="1FE79941" w:rsidR="00C87BDA" w:rsidRPr="00576685" w:rsidRDefault="00C87BDA" w:rsidP="00C87BDA">
            <w:pPr>
              <w:spacing w:before="0" w:after="0" w:line="240" w:lineRule="auto"/>
              <w:jc w:val="center"/>
              <w:rPr>
                <w:color w:val="000000" w:themeColor="text1"/>
                <w:sz w:val="22"/>
              </w:rPr>
            </w:pPr>
            <w:r w:rsidRPr="46DC73AF">
              <w:rPr>
                <w:color w:val="000000" w:themeColor="text1"/>
                <w:sz w:val="22"/>
              </w:rPr>
              <w:t>8g00</w:t>
            </w:r>
          </w:p>
        </w:tc>
        <w:tc>
          <w:tcPr>
            <w:tcW w:w="8428" w:type="dxa"/>
            <w:tcBorders>
              <w:top w:val="dotted" w:sz="4" w:space="0" w:color="auto"/>
              <w:bottom w:val="dotted" w:sz="4" w:space="0" w:color="auto"/>
            </w:tcBorders>
          </w:tcPr>
          <w:p w14:paraId="6D98A12B" w14:textId="61AE559A" w:rsidR="00C87BDA" w:rsidRPr="00295B29" w:rsidRDefault="00C87BDA" w:rsidP="00C87BDA">
            <w:pPr>
              <w:tabs>
                <w:tab w:val="left" w:pos="176"/>
              </w:tabs>
              <w:spacing w:before="0" w:after="0" w:line="240" w:lineRule="auto"/>
              <w:jc w:val="both"/>
              <w:rPr>
                <w:color w:val="000000" w:themeColor="text1"/>
                <w:sz w:val="22"/>
              </w:rPr>
            </w:pPr>
            <w:r w:rsidRPr="46DC73AF">
              <w:rPr>
                <w:color w:val="000000" w:themeColor="text1"/>
                <w:sz w:val="22"/>
              </w:rPr>
              <w:t>- Tham dự đoàn đánh giá ngoài tại trường MNTT Khiết Tâm Gò Vấp (đ/c Phương - MN)</w:t>
            </w:r>
            <w:r>
              <w:rPr>
                <w:color w:val="000000" w:themeColor="text1"/>
                <w:sz w:val="22"/>
              </w:rPr>
              <w:t>. 02 ngày 15, 16/5/2018</w:t>
            </w:r>
            <w:r w:rsidR="0007294F">
              <w:rPr>
                <w:color w:val="000000" w:themeColor="text1"/>
                <w:sz w:val="22"/>
              </w:rPr>
              <w:t>. Cả ngày</w:t>
            </w:r>
          </w:p>
        </w:tc>
      </w:tr>
      <w:tr w:rsidR="00C87BDA" w:rsidRPr="006637D2" w14:paraId="2946DB82" w14:textId="77777777" w:rsidTr="46DC73AF">
        <w:trPr>
          <w:trHeight w:val="108"/>
        </w:trPr>
        <w:tc>
          <w:tcPr>
            <w:tcW w:w="1135" w:type="dxa"/>
            <w:tcBorders>
              <w:top w:val="nil"/>
              <w:bottom w:val="nil"/>
            </w:tcBorders>
          </w:tcPr>
          <w:p w14:paraId="5997CC1D" w14:textId="77777777" w:rsidR="00C87BDA" w:rsidRPr="3A96D8EB" w:rsidRDefault="00C87BDA" w:rsidP="00C87BDA">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110FFD37" w14:textId="7DA4F682" w:rsidR="00C87BDA" w:rsidRPr="00576685" w:rsidRDefault="00C87BDA" w:rsidP="00C87BDA">
            <w:pPr>
              <w:spacing w:before="0" w:after="0" w:line="240" w:lineRule="auto"/>
              <w:jc w:val="center"/>
              <w:rPr>
                <w:color w:val="000000" w:themeColor="text1"/>
                <w:sz w:val="22"/>
              </w:rPr>
            </w:pPr>
            <w:r w:rsidRPr="46DC73AF">
              <w:rPr>
                <w:color w:val="000000" w:themeColor="text1"/>
                <w:sz w:val="22"/>
              </w:rPr>
              <w:t>8g00</w:t>
            </w:r>
          </w:p>
        </w:tc>
        <w:tc>
          <w:tcPr>
            <w:tcW w:w="8428" w:type="dxa"/>
            <w:tcBorders>
              <w:top w:val="dotted" w:sz="4" w:space="0" w:color="auto"/>
              <w:bottom w:val="dotted" w:sz="4" w:space="0" w:color="auto"/>
            </w:tcBorders>
          </w:tcPr>
          <w:p w14:paraId="6B699379" w14:textId="0D671654" w:rsidR="00C87BDA" w:rsidRPr="00295B29" w:rsidRDefault="00C87BDA" w:rsidP="00C87BDA">
            <w:pPr>
              <w:tabs>
                <w:tab w:val="left" w:pos="176"/>
              </w:tabs>
              <w:spacing w:before="0" w:after="0" w:line="240" w:lineRule="auto"/>
              <w:jc w:val="both"/>
              <w:rPr>
                <w:color w:val="000000" w:themeColor="text1"/>
                <w:sz w:val="22"/>
              </w:rPr>
            </w:pPr>
            <w:r w:rsidRPr="46DC73AF">
              <w:rPr>
                <w:color w:val="000000" w:themeColor="text1"/>
                <w:sz w:val="22"/>
              </w:rPr>
              <w:t>- Tham dự hướng dẫn báo cáo thống kê giáo dục MN cuối năm tại HT 2.1 SGD (Tp: BLĐ, đ/c Huyền)</w:t>
            </w:r>
          </w:p>
        </w:tc>
      </w:tr>
      <w:tr w:rsidR="00C87BDA" w:rsidRPr="006637D2" w14:paraId="3FE9F23F" w14:textId="77777777" w:rsidTr="46DC73AF">
        <w:trPr>
          <w:trHeight w:val="108"/>
        </w:trPr>
        <w:tc>
          <w:tcPr>
            <w:tcW w:w="1135" w:type="dxa"/>
            <w:tcBorders>
              <w:top w:val="nil"/>
              <w:bottom w:val="nil"/>
            </w:tcBorders>
          </w:tcPr>
          <w:p w14:paraId="1F72F646" w14:textId="77777777" w:rsidR="00C87BDA" w:rsidRPr="3A96D8EB" w:rsidRDefault="00C87BDA" w:rsidP="00C87BDA">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08CE6F91" w14:textId="1B0291E0" w:rsidR="00C87BDA" w:rsidRPr="00576685" w:rsidRDefault="00C87BDA" w:rsidP="00C87BDA">
            <w:pPr>
              <w:spacing w:before="0" w:after="0" w:line="240" w:lineRule="auto"/>
              <w:jc w:val="center"/>
              <w:rPr>
                <w:color w:val="000000" w:themeColor="text1"/>
                <w:sz w:val="22"/>
              </w:rPr>
            </w:pPr>
            <w:r w:rsidRPr="46DC73AF">
              <w:rPr>
                <w:color w:val="000000" w:themeColor="text1"/>
                <w:sz w:val="22"/>
              </w:rPr>
              <w:t>8g00</w:t>
            </w:r>
          </w:p>
        </w:tc>
        <w:tc>
          <w:tcPr>
            <w:tcW w:w="8428" w:type="dxa"/>
            <w:tcBorders>
              <w:top w:val="dotted" w:sz="4" w:space="0" w:color="auto"/>
              <w:bottom w:val="dotted" w:sz="4" w:space="0" w:color="auto"/>
            </w:tcBorders>
          </w:tcPr>
          <w:p w14:paraId="61CDCEAD" w14:textId="5F555ED3" w:rsidR="00C87BDA" w:rsidRPr="00295B29" w:rsidRDefault="00C87BDA" w:rsidP="00C87BDA">
            <w:pPr>
              <w:tabs>
                <w:tab w:val="left" w:pos="176"/>
              </w:tabs>
              <w:spacing w:before="0" w:after="0" w:line="240" w:lineRule="auto"/>
              <w:jc w:val="both"/>
              <w:rPr>
                <w:color w:val="000000" w:themeColor="text1"/>
                <w:sz w:val="22"/>
              </w:rPr>
            </w:pPr>
            <w:r w:rsidRPr="46DC73AF">
              <w:rPr>
                <w:color w:val="000000" w:themeColor="text1"/>
                <w:sz w:val="22"/>
              </w:rPr>
              <w:t>- Tham dự buổi họp bổ nhiệm lại CB-CC lãnh đạo tại trường THCS Ngô Tất Tố (đ/c</w:t>
            </w:r>
            <w:r w:rsidR="00EB286F">
              <w:rPr>
                <w:color w:val="000000" w:themeColor="text1"/>
                <w:sz w:val="22"/>
              </w:rPr>
              <w:t xml:space="preserve"> Long – TP,</w:t>
            </w:r>
            <w:r w:rsidRPr="46DC73AF">
              <w:rPr>
                <w:color w:val="000000" w:themeColor="text1"/>
                <w:sz w:val="22"/>
              </w:rPr>
              <w:t xml:space="preserve"> Bảo, Thúy)</w:t>
            </w:r>
          </w:p>
        </w:tc>
      </w:tr>
      <w:tr w:rsidR="00BC6283" w:rsidRPr="006637D2" w14:paraId="01012EA1" w14:textId="77777777" w:rsidTr="46DC73AF">
        <w:trPr>
          <w:trHeight w:val="108"/>
        </w:trPr>
        <w:tc>
          <w:tcPr>
            <w:tcW w:w="1135" w:type="dxa"/>
            <w:tcBorders>
              <w:top w:val="nil"/>
              <w:bottom w:val="nil"/>
            </w:tcBorders>
          </w:tcPr>
          <w:p w14:paraId="5737945D" w14:textId="77777777" w:rsidR="00BC6283" w:rsidRPr="3A96D8EB" w:rsidRDefault="00BC6283" w:rsidP="00C87BDA">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0A438E3A" w14:textId="34A51AAD" w:rsidR="00BC6283" w:rsidRPr="46DC73AF" w:rsidRDefault="00BC6283" w:rsidP="00C87BDA">
            <w:pPr>
              <w:spacing w:before="0" w:after="0" w:line="240" w:lineRule="auto"/>
              <w:jc w:val="center"/>
              <w:rPr>
                <w:color w:val="000000" w:themeColor="text1"/>
                <w:sz w:val="22"/>
              </w:rPr>
            </w:pPr>
            <w:r>
              <w:rPr>
                <w:color w:val="000000" w:themeColor="text1"/>
                <w:sz w:val="22"/>
              </w:rPr>
              <w:t>10g0</w:t>
            </w:r>
            <w:r w:rsidRPr="46DC73AF">
              <w:rPr>
                <w:color w:val="000000" w:themeColor="text1"/>
                <w:sz w:val="22"/>
              </w:rPr>
              <w:t>0</w:t>
            </w:r>
          </w:p>
        </w:tc>
        <w:tc>
          <w:tcPr>
            <w:tcW w:w="8428" w:type="dxa"/>
            <w:tcBorders>
              <w:top w:val="dotted" w:sz="4" w:space="0" w:color="auto"/>
              <w:bottom w:val="dotted" w:sz="4" w:space="0" w:color="auto"/>
            </w:tcBorders>
          </w:tcPr>
          <w:p w14:paraId="5CB403C3" w14:textId="15EABDE1" w:rsidR="00BC6283" w:rsidRPr="46DC73AF" w:rsidRDefault="00BC6283" w:rsidP="00C87BDA">
            <w:pPr>
              <w:tabs>
                <w:tab w:val="left" w:pos="176"/>
              </w:tabs>
              <w:spacing w:before="0" w:after="0" w:line="240" w:lineRule="auto"/>
              <w:jc w:val="both"/>
              <w:rPr>
                <w:color w:val="000000" w:themeColor="text1"/>
                <w:sz w:val="22"/>
              </w:rPr>
            </w:pPr>
            <w:r w:rsidRPr="46DC73AF">
              <w:rPr>
                <w:rFonts w:eastAsia="Times New Roman"/>
                <w:sz w:val="22"/>
              </w:rPr>
              <w:t>-</w:t>
            </w:r>
            <w:r>
              <w:rPr>
                <w:rFonts w:eastAsia="Times New Roman"/>
                <w:sz w:val="22"/>
              </w:rPr>
              <w:t xml:space="preserve"> </w:t>
            </w:r>
            <w:r w:rsidRPr="46DC73AF">
              <w:rPr>
                <w:rFonts w:eastAsia="Times New Roman"/>
                <w:sz w:val="22"/>
              </w:rPr>
              <w:t xml:space="preserve">Họp </w:t>
            </w:r>
            <w:r>
              <w:rPr>
                <w:rFonts w:eastAsia="Times New Roman"/>
                <w:sz w:val="22"/>
              </w:rPr>
              <w:t>Hiệu trưởng</w:t>
            </w:r>
            <w:r>
              <w:rPr>
                <w:rFonts w:eastAsia="Times New Roman"/>
                <w:sz w:val="22"/>
              </w:rPr>
              <w:t xml:space="preserve"> ngoài công lập</w:t>
            </w:r>
            <w:r w:rsidRPr="46DC73AF">
              <w:rPr>
                <w:rFonts w:eastAsia="Times New Roman"/>
                <w:sz w:val="22"/>
              </w:rPr>
              <w:t xml:space="preserve">, Đại diện BGH các trường THPT, </w:t>
            </w:r>
            <w:r w:rsidRPr="46DC73AF">
              <w:rPr>
                <w:rFonts w:eastAsia="Times New Roman"/>
                <w:sz w:val="22"/>
              </w:rPr>
              <w:t xml:space="preserve">Giám </w:t>
            </w:r>
            <w:r w:rsidRPr="46DC73AF">
              <w:rPr>
                <w:rFonts w:eastAsia="Times New Roman"/>
                <w:sz w:val="22"/>
              </w:rPr>
              <w:t xml:space="preserve">đốc TTGDTX (Tp: theo thư mời) </w:t>
            </w:r>
          </w:p>
        </w:tc>
      </w:tr>
      <w:tr w:rsidR="00BC6283" w:rsidRPr="006637D2" w14:paraId="621EBF7C" w14:textId="77777777" w:rsidTr="46DC73AF">
        <w:trPr>
          <w:trHeight w:val="108"/>
        </w:trPr>
        <w:tc>
          <w:tcPr>
            <w:tcW w:w="1135" w:type="dxa"/>
            <w:tcBorders>
              <w:top w:val="nil"/>
              <w:bottom w:val="nil"/>
            </w:tcBorders>
          </w:tcPr>
          <w:p w14:paraId="26A9933A" w14:textId="77777777" w:rsidR="00BC6283" w:rsidRPr="3A96D8EB" w:rsidRDefault="00BC6283" w:rsidP="00C87BDA">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5281F222" w14:textId="6637314D" w:rsidR="00BC6283" w:rsidRPr="46DC73AF" w:rsidRDefault="00BC6283" w:rsidP="00C87BDA">
            <w:pPr>
              <w:spacing w:before="0" w:after="0" w:line="240" w:lineRule="auto"/>
              <w:jc w:val="center"/>
              <w:rPr>
                <w:color w:val="000000" w:themeColor="text1"/>
                <w:sz w:val="22"/>
              </w:rPr>
            </w:pPr>
            <w:r>
              <w:rPr>
                <w:color w:val="000000" w:themeColor="text1"/>
                <w:sz w:val="22"/>
              </w:rPr>
              <w:t>14g00</w:t>
            </w:r>
          </w:p>
        </w:tc>
        <w:tc>
          <w:tcPr>
            <w:tcW w:w="8428" w:type="dxa"/>
            <w:tcBorders>
              <w:top w:val="dotted" w:sz="4" w:space="0" w:color="auto"/>
              <w:bottom w:val="dotted" w:sz="4" w:space="0" w:color="auto"/>
            </w:tcBorders>
          </w:tcPr>
          <w:p w14:paraId="5E32E8ED" w14:textId="71D11A3A" w:rsidR="00BC6283" w:rsidRPr="46DC73AF" w:rsidRDefault="00BC6283" w:rsidP="00C87BDA">
            <w:pPr>
              <w:tabs>
                <w:tab w:val="left" w:pos="176"/>
              </w:tabs>
              <w:spacing w:before="0" w:after="0" w:line="240" w:lineRule="auto"/>
              <w:jc w:val="both"/>
              <w:rPr>
                <w:color w:val="000000" w:themeColor="text1"/>
                <w:sz w:val="22"/>
              </w:rPr>
            </w:pPr>
            <w:r>
              <w:rPr>
                <w:color w:val="000000" w:themeColor="text1"/>
                <w:sz w:val="22"/>
              </w:rPr>
              <w:t>- Dự họp thông qua dự thảo Báo cáo đánh giá thực hiện Nghị quyết Đại hội Đảng bộ quận từ nhiệm kỳ XI đến nay (KHối VH-XH) tại P1/UB (đ/c Long – TP).</w:t>
            </w:r>
          </w:p>
        </w:tc>
      </w:tr>
      <w:tr w:rsidR="00BC6283" w:rsidRPr="006637D2" w14:paraId="5043CB0F" w14:textId="77777777" w:rsidTr="46DC73AF">
        <w:trPr>
          <w:trHeight w:val="108"/>
        </w:trPr>
        <w:tc>
          <w:tcPr>
            <w:tcW w:w="1135" w:type="dxa"/>
            <w:tcBorders>
              <w:top w:val="nil"/>
              <w:bottom w:val="nil"/>
            </w:tcBorders>
          </w:tcPr>
          <w:p w14:paraId="07459315" w14:textId="77777777" w:rsidR="00BC6283" w:rsidRPr="3A96D8EB" w:rsidRDefault="00BC6283" w:rsidP="00C87BDA">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6537F28F" w14:textId="4F162BE9" w:rsidR="00BC6283" w:rsidRPr="00576685" w:rsidRDefault="00BC6283" w:rsidP="00C87BDA">
            <w:pPr>
              <w:spacing w:before="0" w:after="0" w:line="240" w:lineRule="auto"/>
              <w:jc w:val="center"/>
              <w:rPr>
                <w:color w:val="000000" w:themeColor="text1"/>
                <w:sz w:val="22"/>
              </w:rPr>
            </w:pPr>
            <w:r w:rsidRPr="46DC73AF">
              <w:rPr>
                <w:color w:val="000000" w:themeColor="text1"/>
                <w:sz w:val="22"/>
              </w:rPr>
              <w:t>15g00</w:t>
            </w:r>
          </w:p>
        </w:tc>
        <w:tc>
          <w:tcPr>
            <w:tcW w:w="8428" w:type="dxa"/>
            <w:tcBorders>
              <w:top w:val="dotted" w:sz="4" w:space="0" w:color="auto"/>
              <w:bottom w:val="dotted" w:sz="4" w:space="0" w:color="auto"/>
            </w:tcBorders>
          </w:tcPr>
          <w:p w14:paraId="6DFB9E20" w14:textId="22C90094" w:rsidR="00BC6283" w:rsidRPr="00295B29" w:rsidRDefault="00BC6283" w:rsidP="00C87BDA">
            <w:pPr>
              <w:tabs>
                <w:tab w:val="left" w:pos="176"/>
              </w:tabs>
              <w:spacing w:before="0" w:after="0" w:line="240" w:lineRule="auto"/>
              <w:jc w:val="both"/>
              <w:rPr>
                <w:color w:val="000000" w:themeColor="text1"/>
                <w:sz w:val="22"/>
              </w:rPr>
            </w:pPr>
            <w:r w:rsidRPr="46DC73AF">
              <w:rPr>
                <w:color w:val="000000" w:themeColor="text1"/>
                <w:sz w:val="22"/>
              </w:rPr>
              <w:t xml:space="preserve">- Tham dự buổi họp đánh giá lấy phiếu tín nhiệm bổ nhiệm lại CC, VC lãnh đạo tại TiH Vạn Tường (đ/c Đến </w:t>
            </w:r>
            <w:r>
              <w:rPr>
                <w:color w:val="000000" w:themeColor="text1"/>
                <w:sz w:val="22"/>
              </w:rPr>
              <w:t>–</w:t>
            </w:r>
            <w:r w:rsidRPr="46DC73AF">
              <w:rPr>
                <w:color w:val="000000" w:themeColor="text1"/>
                <w:sz w:val="22"/>
              </w:rPr>
              <w:t xml:space="preserve"> PTP, Thúy)</w:t>
            </w:r>
          </w:p>
        </w:tc>
      </w:tr>
      <w:tr w:rsidR="00BC6283" w:rsidRPr="006637D2" w14:paraId="5630AD66" w14:textId="77777777" w:rsidTr="46DC73AF">
        <w:trPr>
          <w:trHeight w:val="108"/>
        </w:trPr>
        <w:tc>
          <w:tcPr>
            <w:tcW w:w="1135" w:type="dxa"/>
            <w:tcBorders>
              <w:top w:val="nil"/>
              <w:bottom w:val="nil"/>
            </w:tcBorders>
          </w:tcPr>
          <w:p w14:paraId="61829076" w14:textId="77777777" w:rsidR="00BC6283" w:rsidRPr="3A96D8EB" w:rsidRDefault="00BC6283" w:rsidP="00C87BDA">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2BA226A1" w14:textId="70FC86CA" w:rsidR="00BC6283" w:rsidRPr="00576685" w:rsidRDefault="00BC6283" w:rsidP="00C87BDA">
            <w:pPr>
              <w:spacing w:before="0" w:after="0" w:line="240" w:lineRule="auto"/>
              <w:jc w:val="center"/>
              <w:rPr>
                <w:color w:val="000000" w:themeColor="text1"/>
                <w:sz w:val="22"/>
              </w:rPr>
            </w:pPr>
            <w:r w:rsidRPr="46DC73AF">
              <w:rPr>
                <w:color w:val="000000" w:themeColor="text1"/>
                <w:sz w:val="22"/>
              </w:rPr>
              <w:t>19g00</w:t>
            </w:r>
          </w:p>
        </w:tc>
        <w:tc>
          <w:tcPr>
            <w:tcW w:w="8428" w:type="dxa"/>
            <w:tcBorders>
              <w:top w:val="dotted" w:sz="4" w:space="0" w:color="auto"/>
              <w:bottom w:val="dotted" w:sz="4" w:space="0" w:color="auto"/>
            </w:tcBorders>
          </w:tcPr>
          <w:p w14:paraId="17AD93B2" w14:textId="63708644" w:rsidR="00BC6283" w:rsidRPr="00295B29" w:rsidRDefault="00BC6283" w:rsidP="005874CA">
            <w:pPr>
              <w:tabs>
                <w:tab w:val="left" w:pos="176"/>
              </w:tabs>
              <w:spacing w:before="0" w:after="0" w:line="240" w:lineRule="auto"/>
              <w:jc w:val="both"/>
              <w:rPr>
                <w:color w:val="000000" w:themeColor="text1"/>
                <w:sz w:val="22"/>
              </w:rPr>
            </w:pPr>
            <w:r w:rsidRPr="46DC73AF">
              <w:rPr>
                <w:color w:val="000000" w:themeColor="text1"/>
                <w:sz w:val="22"/>
              </w:rPr>
              <w:t>-</w:t>
            </w:r>
            <w:r>
              <w:rPr>
                <w:color w:val="000000" w:themeColor="text1"/>
                <w:sz w:val="22"/>
              </w:rPr>
              <w:t xml:space="preserve"> </w:t>
            </w:r>
            <w:r w:rsidRPr="46DC73AF">
              <w:rPr>
                <w:color w:val="000000" w:themeColor="text1"/>
                <w:sz w:val="22"/>
              </w:rPr>
              <w:t xml:space="preserve">Tham dự Hội thi dân ca </w:t>
            </w:r>
            <w:r>
              <w:rPr>
                <w:color w:val="000000" w:themeColor="text1"/>
                <w:sz w:val="22"/>
              </w:rPr>
              <w:t>“</w:t>
            </w:r>
            <w:r w:rsidRPr="46DC73AF">
              <w:rPr>
                <w:color w:val="000000" w:themeColor="text1"/>
                <w:sz w:val="22"/>
              </w:rPr>
              <w:t>Yêu sao làn điệu quê hương</w:t>
            </w:r>
            <w:r>
              <w:rPr>
                <w:color w:val="000000" w:themeColor="text1"/>
                <w:sz w:val="22"/>
              </w:rPr>
              <w:t>”</w:t>
            </w:r>
            <w:r w:rsidRPr="46DC73AF">
              <w:rPr>
                <w:color w:val="000000" w:themeColor="text1"/>
                <w:sz w:val="22"/>
              </w:rPr>
              <w:t xml:space="preserve"> tại TTVH (đ/c Bả</w:t>
            </w:r>
            <w:r w:rsidR="005874CA">
              <w:rPr>
                <w:color w:val="000000" w:themeColor="text1"/>
                <w:sz w:val="22"/>
              </w:rPr>
              <w:t>o;</w:t>
            </w:r>
            <w:r w:rsidRPr="46DC73AF">
              <w:rPr>
                <w:color w:val="000000" w:themeColor="text1"/>
                <w:sz w:val="22"/>
              </w:rPr>
              <w:t xml:space="preserve"> Các đơn vị có tiế</w:t>
            </w:r>
            <w:r>
              <w:rPr>
                <w:color w:val="000000" w:themeColor="text1"/>
                <w:sz w:val="22"/>
              </w:rPr>
              <w:t>t mục</w:t>
            </w:r>
            <w:r w:rsidRPr="46DC73AF">
              <w:rPr>
                <w:color w:val="000000" w:themeColor="text1"/>
                <w:sz w:val="22"/>
              </w:rPr>
              <w:t xml:space="preserve"> dự thi)</w:t>
            </w:r>
          </w:p>
        </w:tc>
      </w:tr>
      <w:tr w:rsidR="00BC6283" w:rsidRPr="006637D2" w14:paraId="1D7DAEFE" w14:textId="77777777" w:rsidTr="006C6DCC">
        <w:trPr>
          <w:trHeight w:val="409"/>
        </w:trPr>
        <w:tc>
          <w:tcPr>
            <w:tcW w:w="1135" w:type="dxa"/>
            <w:tcBorders>
              <w:bottom w:val="nil"/>
            </w:tcBorders>
          </w:tcPr>
          <w:p w14:paraId="1DF7A1DF" w14:textId="77777777" w:rsidR="00BC6283" w:rsidRDefault="00BC6283" w:rsidP="00C87BDA">
            <w:pPr>
              <w:widowControl w:val="0"/>
              <w:spacing w:before="0" w:after="0" w:line="240" w:lineRule="auto"/>
              <w:jc w:val="center"/>
              <w:rPr>
                <w:color w:val="000000" w:themeColor="text1"/>
                <w:sz w:val="22"/>
              </w:rPr>
            </w:pPr>
            <w:r w:rsidRPr="4F71C409">
              <w:rPr>
                <w:color w:val="000000" w:themeColor="text1"/>
                <w:sz w:val="22"/>
              </w:rPr>
              <w:t>Thứ tư</w:t>
            </w:r>
          </w:p>
          <w:p w14:paraId="64541971" w14:textId="77777777" w:rsidR="00BC6283" w:rsidRPr="00D557D7" w:rsidRDefault="00BC6283" w:rsidP="00C87BDA">
            <w:pPr>
              <w:widowControl w:val="0"/>
              <w:spacing w:before="0" w:after="0" w:line="240" w:lineRule="auto"/>
              <w:jc w:val="center"/>
              <w:rPr>
                <w:color w:val="000000" w:themeColor="text1"/>
                <w:sz w:val="22"/>
              </w:rPr>
            </w:pPr>
            <w:r w:rsidRPr="4F71C409">
              <w:rPr>
                <w:color w:val="000000" w:themeColor="text1"/>
                <w:sz w:val="22"/>
              </w:rPr>
              <w:t>16/5/18</w:t>
            </w:r>
          </w:p>
        </w:tc>
        <w:tc>
          <w:tcPr>
            <w:tcW w:w="1133" w:type="dxa"/>
            <w:tcBorders>
              <w:bottom w:val="nil"/>
            </w:tcBorders>
          </w:tcPr>
          <w:p w14:paraId="0DE4B5B7" w14:textId="115B70F9" w:rsidR="00BC6283" w:rsidRPr="00576685" w:rsidRDefault="00BC6283" w:rsidP="00C87BDA">
            <w:pPr>
              <w:spacing w:before="0" w:after="0" w:line="240" w:lineRule="auto"/>
              <w:jc w:val="center"/>
              <w:rPr>
                <w:color w:val="000000" w:themeColor="text1"/>
                <w:sz w:val="22"/>
              </w:rPr>
            </w:pPr>
            <w:r w:rsidRPr="46DC73AF">
              <w:rPr>
                <w:color w:val="000000" w:themeColor="text1"/>
                <w:sz w:val="22"/>
              </w:rPr>
              <w:t>7g30</w:t>
            </w:r>
          </w:p>
        </w:tc>
        <w:tc>
          <w:tcPr>
            <w:tcW w:w="8428" w:type="dxa"/>
            <w:tcBorders>
              <w:bottom w:val="nil"/>
            </w:tcBorders>
          </w:tcPr>
          <w:p w14:paraId="66204FF1" w14:textId="3A39C603" w:rsidR="00BC6283" w:rsidRPr="00295B29" w:rsidRDefault="00BC6283" w:rsidP="00C87BDA">
            <w:pPr>
              <w:tabs>
                <w:tab w:val="left" w:pos="176"/>
              </w:tabs>
              <w:spacing w:before="0" w:after="0" w:line="240" w:lineRule="auto"/>
              <w:jc w:val="both"/>
              <w:rPr>
                <w:color w:val="000000" w:themeColor="text1"/>
                <w:sz w:val="22"/>
              </w:rPr>
            </w:pPr>
            <w:r w:rsidRPr="46DC73AF">
              <w:rPr>
                <w:rFonts w:eastAsia="Times New Roman"/>
                <w:b/>
                <w:bCs/>
                <w:sz w:val="22"/>
              </w:rPr>
              <w:t>- C</w:t>
            </w:r>
            <w:r w:rsidRPr="46DC73AF">
              <w:rPr>
                <w:rFonts w:eastAsia="Times New Roman"/>
                <w:sz w:val="22"/>
              </w:rPr>
              <w:t>hương trình đối thoại giữa lãnh đạo Phòng Giáo dục và Đào tạo, Ban Thường vụ Quận Đoàn với học sinh, Đội viên tiêu biểu năm học 2017 – 2018 tại Quận Đoàn Phú Nhuận (Tp: Đ/c Long-TP, Đến-PTP, Bảo -TT PT, Thảo, Minh, Huyền-TLTN, Nhàn- Cụm trưởng TiH, Chung- Cụm trưởng THCS, TPT Đội, học sinh và đội viên tiêu biểu)</w:t>
            </w:r>
          </w:p>
        </w:tc>
      </w:tr>
      <w:tr w:rsidR="00BC6283" w14:paraId="710B4ABB" w14:textId="77777777" w:rsidTr="006C6DCC">
        <w:trPr>
          <w:trHeight w:val="409"/>
        </w:trPr>
        <w:tc>
          <w:tcPr>
            <w:tcW w:w="1135" w:type="dxa"/>
            <w:tcBorders>
              <w:top w:val="nil"/>
              <w:bottom w:val="nil"/>
            </w:tcBorders>
          </w:tcPr>
          <w:p w14:paraId="3994F2B6" w14:textId="26500A8A" w:rsidR="00BC6283" w:rsidRDefault="00BC6283" w:rsidP="00C87BDA">
            <w:pPr>
              <w:spacing w:before="0" w:after="0" w:line="240" w:lineRule="auto"/>
              <w:rPr>
                <w:color w:val="000000" w:themeColor="text1"/>
                <w:sz w:val="22"/>
              </w:rPr>
            </w:pPr>
          </w:p>
        </w:tc>
        <w:tc>
          <w:tcPr>
            <w:tcW w:w="1133" w:type="dxa"/>
            <w:tcBorders>
              <w:top w:val="nil"/>
              <w:bottom w:val="dotted" w:sz="4" w:space="0" w:color="auto"/>
            </w:tcBorders>
          </w:tcPr>
          <w:p w14:paraId="039EF4E4" w14:textId="59B6A6AF" w:rsidR="00BC6283" w:rsidRDefault="00BC6283" w:rsidP="00C87BDA">
            <w:pPr>
              <w:spacing w:before="0" w:after="0" w:line="240" w:lineRule="auto"/>
              <w:jc w:val="center"/>
              <w:rPr>
                <w:color w:val="000000" w:themeColor="text1"/>
                <w:sz w:val="22"/>
              </w:rPr>
            </w:pPr>
            <w:r w:rsidRPr="46DC73AF">
              <w:rPr>
                <w:color w:val="000000" w:themeColor="text1"/>
                <w:sz w:val="22"/>
              </w:rPr>
              <w:t>7g30</w:t>
            </w:r>
          </w:p>
        </w:tc>
        <w:tc>
          <w:tcPr>
            <w:tcW w:w="8428" w:type="dxa"/>
            <w:tcBorders>
              <w:top w:val="nil"/>
              <w:bottom w:val="dotted" w:sz="4" w:space="0" w:color="auto"/>
            </w:tcBorders>
          </w:tcPr>
          <w:p w14:paraId="0827646F" w14:textId="35FBC7A6" w:rsidR="00BC6283" w:rsidRDefault="00BC6283" w:rsidP="00C87BDA">
            <w:pPr>
              <w:spacing w:before="0" w:after="0" w:line="240" w:lineRule="auto"/>
              <w:jc w:val="both"/>
              <w:rPr>
                <w:rFonts w:eastAsia="Times New Roman"/>
                <w:sz w:val="22"/>
              </w:rPr>
            </w:pPr>
            <w:r w:rsidRPr="46DC73AF">
              <w:rPr>
                <w:rFonts w:eastAsia="Times New Roman"/>
                <w:sz w:val="22"/>
              </w:rPr>
              <w:t xml:space="preserve">- Tham dự Hội nghị tuyên dương </w:t>
            </w:r>
            <w:r>
              <w:rPr>
                <w:rFonts w:eastAsia="Times New Roman"/>
                <w:sz w:val="22"/>
              </w:rPr>
              <w:t>“</w:t>
            </w:r>
            <w:r w:rsidRPr="46DC73AF">
              <w:rPr>
                <w:rFonts w:eastAsia="Times New Roman"/>
                <w:sz w:val="22"/>
              </w:rPr>
              <w:t>Người tốt -việc tốt</w:t>
            </w:r>
            <w:r>
              <w:rPr>
                <w:rFonts w:eastAsia="Times New Roman"/>
                <w:sz w:val="22"/>
              </w:rPr>
              <w:t>”</w:t>
            </w:r>
            <w:r w:rsidRPr="46DC73AF">
              <w:rPr>
                <w:rFonts w:eastAsia="Times New Roman"/>
                <w:sz w:val="22"/>
              </w:rPr>
              <w:t xml:space="preserve"> năm học 2017-2018 tại Hội trường 2.1 Sở GDĐT. (</w:t>
            </w:r>
            <w:r>
              <w:rPr>
                <w:rFonts w:eastAsia="Times New Roman"/>
                <w:sz w:val="22"/>
              </w:rPr>
              <w:t>đ/c</w:t>
            </w:r>
            <w:r w:rsidRPr="46DC73AF">
              <w:rPr>
                <w:rFonts w:eastAsia="Times New Roman"/>
                <w:sz w:val="22"/>
              </w:rPr>
              <w:t xml:space="preserve"> Lan</w:t>
            </w:r>
            <w:r>
              <w:rPr>
                <w:rFonts w:eastAsia="Times New Roman"/>
                <w:sz w:val="22"/>
              </w:rPr>
              <w:t xml:space="preserve"> – </w:t>
            </w:r>
            <w:r w:rsidRPr="46DC73AF">
              <w:rPr>
                <w:rFonts w:eastAsia="Times New Roman"/>
                <w:sz w:val="22"/>
              </w:rPr>
              <w:t>HT</w:t>
            </w:r>
            <w:r>
              <w:rPr>
                <w:rFonts w:eastAsia="Times New Roman"/>
                <w:sz w:val="22"/>
              </w:rPr>
              <w:t>.</w:t>
            </w:r>
            <w:r w:rsidRPr="46DC73AF">
              <w:rPr>
                <w:rFonts w:eastAsia="Times New Roman"/>
                <w:sz w:val="22"/>
              </w:rPr>
              <w:t>MNSC9)</w:t>
            </w:r>
          </w:p>
        </w:tc>
      </w:tr>
      <w:tr w:rsidR="00BC6283" w14:paraId="4369F232" w14:textId="77777777" w:rsidTr="006C6DCC">
        <w:trPr>
          <w:trHeight w:val="409"/>
        </w:trPr>
        <w:tc>
          <w:tcPr>
            <w:tcW w:w="1135" w:type="dxa"/>
            <w:tcBorders>
              <w:top w:val="nil"/>
              <w:bottom w:val="nil"/>
            </w:tcBorders>
          </w:tcPr>
          <w:p w14:paraId="421382E4" w14:textId="77777777" w:rsidR="00BC6283" w:rsidRDefault="00BC6283" w:rsidP="00C87BDA">
            <w:pPr>
              <w:spacing w:before="0" w:after="0" w:line="240" w:lineRule="auto"/>
              <w:rPr>
                <w:color w:val="000000" w:themeColor="text1"/>
                <w:sz w:val="22"/>
              </w:rPr>
            </w:pPr>
          </w:p>
        </w:tc>
        <w:tc>
          <w:tcPr>
            <w:tcW w:w="1133" w:type="dxa"/>
            <w:tcBorders>
              <w:top w:val="nil"/>
              <w:bottom w:val="dotted" w:sz="4" w:space="0" w:color="auto"/>
            </w:tcBorders>
          </w:tcPr>
          <w:p w14:paraId="019137C7" w14:textId="65EAF7C2" w:rsidR="00BC6283" w:rsidRPr="46DC73AF" w:rsidRDefault="00BC6283" w:rsidP="00C87BDA">
            <w:pPr>
              <w:spacing w:before="0" w:after="0" w:line="240" w:lineRule="auto"/>
              <w:jc w:val="center"/>
              <w:rPr>
                <w:color w:val="000000" w:themeColor="text1"/>
                <w:sz w:val="22"/>
              </w:rPr>
            </w:pPr>
            <w:r>
              <w:rPr>
                <w:color w:val="000000" w:themeColor="text1"/>
                <w:sz w:val="22"/>
              </w:rPr>
              <w:t>8g00</w:t>
            </w:r>
          </w:p>
        </w:tc>
        <w:tc>
          <w:tcPr>
            <w:tcW w:w="8428" w:type="dxa"/>
            <w:tcBorders>
              <w:top w:val="nil"/>
              <w:bottom w:val="dotted" w:sz="4" w:space="0" w:color="auto"/>
            </w:tcBorders>
          </w:tcPr>
          <w:p w14:paraId="3B1583B1" w14:textId="70858508" w:rsidR="00BC6283" w:rsidRPr="46DC73AF" w:rsidRDefault="00BC6283" w:rsidP="00C87BDA">
            <w:pPr>
              <w:spacing w:before="0" w:after="0" w:line="240" w:lineRule="auto"/>
              <w:jc w:val="both"/>
              <w:rPr>
                <w:rFonts w:eastAsia="Times New Roman"/>
                <w:sz w:val="22"/>
              </w:rPr>
            </w:pPr>
            <w:r>
              <w:rPr>
                <w:rFonts w:eastAsia="Times New Roman"/>
                <w:sz w:val="22"/>
              </w:rPr>
              <w:t>- Dự nghe báo cáo kết quả phúc tra phường không còn hộ nghèo theo tiêu chí Thành phố giai đoạn 2016 – 2020 tại HT/UB (đ/c Oanh – PTP).</w:t>
            </w:r>
          </w:p>
        </w:tc>
      </w:tr>
      <w:tr w:rsidR="00BC6283" w14:paraId="6645C456" w14:textId="77777777" w:rsidTr="008B7587">
        <w:trPr>
          <w:trHeight w:val="573"/>
        </w:trPr>
        <w:tc>
          <w:tcPr>
            <w:tcW w:w="1135" w:type="dxa"/>
            <w:tcBorders>
              <w:top w:val="nil"/>
              <w:bottom w:val="nil"/>
            </w:tcBorders>
          </w:tcPr>
          <w:p w14:paraId="12D71A17" w14:textId="1A2F2719" w:rsidR="00BC6283" w:rsidRDefault="00BC6283" w:rsidP="00C87BDA">
            <w:pPr>
              <w:spacing w:before="0" w:after="0" w:line="240" w:lineRule="auto"/>
              <w:rPr>
                <w:color w:val="000000" w:themeColor="text1"/>
                <w:sz w:val="22"/>
              </w:rPr>
            </w:pPr>
          </w:p>
        </w:tc>
        <w:tc>
          <w:tcPr>
            <w:tcW w:w="1133" w:type="dxa"/>
            <w:tcBorders>
              <w:top w:val="dotted" w:sz="4" w:space="0" w:color="auto"/>
              <w:bottom w:val="dotted" w:sz="4" w:space="0" w:color="auto"/>
            </w:tcBorders>
          </w:tcPr>
          <w:p w14:paraId="615E8AC6" w14:textId="6C69CF87" w:rsidR="00BC6283" w:rsidRDefault="00BC6283" w:rsidP="00C87BDA">
            <w:pPr>
              <w:spacing w:before="0" w:after="0" w:line="240" w:lineRule="auto"/>
              <w:jc w:val="center"/>
              <w:rPr>
                <w:color w:val="000000" w:themeColor="text1"/>
                <w:sz w:val="22"/>
              </w:rPr>
            </w:pPr>
            <w:r w:rsidRPr="46DC73AF">
              <w:rPr>
                <w:color w:val="000000" w:themeColor="text1"/>
                <w:sz w:val="22"/>
              </w:rPr>
              <w:t>8g00</w:t>
            </w:r>
          </w:p>
        </w:tc>
        <w:tc>
          <w:tcPr>
            <w:tcW w:w="8428" w:type="dxa"/>
            <w:tcBorders>
              <w:top w:val="dotted" w:sz="4" w:space="0" w:color="auto"/>
              <w:bottom w:val="dotted" w:sz="4" w:space="0" w:color="auto"/>
            </w:tcBorders>
          </w:tcPr>
          <w:p w14:paraId="42C8D4CC" w14:textId="3020035A" w:rsidR="00BC6283" w:rsidRDefault="00BC6283" w:rsidP="00C87BDA">
            <w:pPr>
              <w:spacing w:before="0" w:after="0" w:line="240" w:lineRule="auto"/>
              <w:rPr>
                <w:rFonts w:eastAsia="Times New Roman"/>
                <w:sz w:val="22"/>
              </w:rPr>
            </w:pPr>
            <w:r w:rsidRPr="46DC73AF">
              <w:rPr>
                <w:rFonts w:eastAsia="Times New Roman"/>
                <w:sz w:val="22"/>
              </w:rPr>
              <w:t xml:space="preserve">- Tham dự Hội nghị sơ kết giữa nhiệm kỳ 2015 – 2020 và họp mặt kỷ niệm Ngày Chữ thập đỏ - Trăng lưỡi liềm đỏ Quốc tế 8/5 năm 2018 tại HT/LĐLĐ (đ/c Oanh – </w:t>
            </w:r>
            <w:bookmarkStart w:id="0" w:name="_GoBack"/>
            <w:bookmarkEnd w:id="0"/>
            <w:r w:rsidRPr="46DC73AF">
              <w:rPr>
                <w:rFonts w:eastAsia="Times New Roman"/>
                <w:sz w:val="22"/>
              </w:rPr>
              <w:t>PTP).</w:t>
            </w:r>
          </w:p>
        </w:tc>
      </w:tr>
      <w:tr w:rsidR="00BC6283" w14:paraId="0D4341A2" w14:textId="77777777" w:rsidTr="008B7587">
        <w:trPr>
          <w:trHeight w:val="283"/>
        </w:trPr>
        <w:tc>
          <w:tcPr>
            <w:tcW w:w="1135" w:type="dxa"/>
            <w:tcBorders>
              <w:top w:val="nil"/>
              <w:bottom w:val="nil"/>
            </w:tcBorders>
          </w:tcPr>
          <w:p w14:paraId="6AD978E8" w14:textId="7629C630" w:rsidR="00BC6283" w:rsidRDefault="00BC6283" w:rsidP="00C87BDA">
            <w:pPr>
              <w:spacing w:before="0" w:after="0" w:line="240" w:lineRule="auto"/>
              <w:rPr>
                <w:color w:val="000000" w:themeColor="text1"/>
                <w:sz w:val="22"/>
              </w:rPr>
            </w:pPr>
          </w:p>
        </w:tc>
        <w:tc>
          <w:tcPr>
            <w:tcW w:w="1133" w:type="dxa"/>
            <w:tcBorders>
              <w:top w:val="dotted" w:sz="4" w:space="0" w:color="auto"/>
              <w:bottom w:val="dotted" w:sz="4" w:space="0" w:color="auto"/>
            </w:tcBorders>
          </w:tcPr>
          <w:p w14:paraId="14327C5E" w14:textId="63B4BC19" w:rsidR="00BC6283" w:rsidRDefault="00BC6283" w:rsidP="00C87BDA">
            <w:pPr>
              <w:spacing w:before="0" w:after="0" w:line="240" w:lineRule="auto"/>
              <w:jc w:val="center"/>
              <w:rPr>
                <w:color w:val="000000" w:themeColor="text1"/>
                <w:sz w:val="22"/>
              </w:rPr>
            </w:pPr>
            <w:r w:rsidRPr="46DC73AF">
              <w:rPr>
                <w:color w:val="000000" w:themeColor="text1"/>
                <w:sz w:val="22"/>
              </w:rPr>
              <w:t>8g30</w:t>
            </w:r>
          </w:p>
        </w:tc>
        <w:tc>
          <w:tcPr>
            <w:tcW w:w="8428" w:type="dxa"/>
            <w:tcBorders>
              <w:top w:val="dotted" w:sz="4" w:space="0" w:color="auto"/>
              <w:bottom w:val="dotted" w:sz="4" w:space="0" w:color="auto"/>
            </w:tcBorders>
          </w:tcPr>
          <w:p w14:paraId="6946E847" w14:textId="61C9F940" w:rsidR="00BC6283" w:rsidRDefault="00BC6283" w:rsidP="00C87BDA">
            <w:pPr>
              <w:spacing w:before="0" w:after="0" w:line="240" w:lineRule="auto"/>
              <w:rPr>
                <w:rFonts w:eastAsia="Times New Roman"/>
                <w:sz w:val="22"/>
              </w:rPr>
            </w:pPr>
            <w:r w:rsidRPr="46DC73AF">
              <w:rPr>
                <w:rFonts w:eastAsia="Times New Roman"/>
                <w:sz w:val="22"/>
              </w:rPr>
              <w:t>- Tham dự buổi thực tập phương án chữa cháy tại MGSC 5 (đ/c Bình).</w:t>
            </w:r>
          </w:p>
        </w:tc>
      </w:tr>
      <w:tr w:rsidR="00BC6283" w:rsidRPr="006637D2" w14:paraId="2DBF0D7D" w14:textId="77777777" w:rsidTr="46DC73AF">
        <w:trPr>
          <w:trHeight w:val="863"/>
        </w:trPr>
        <w:tc>
          <w:tcPr>
            <w:tcW w:w="1135" w:type="dxa"/>
            <w:tcBorders>
              <w:top w:val="nil"/>
              <w:bottom w:val="nil"/>
            </w:tcBorders>
          </w:tcPr>
          <w:p w14:paraId="6B62F1B3" w14:textId="77777777" w:rsidR="00BC6283" w:rsidRPr="4AB5A16A" w:rsidRDefault="00BC6283" w:rsidP="00C87BDA">
            <w:pPr>
              <w:widowControl w:val="0"/>
              <w:spacing w:before="0" w:after="0" w:line="240" w:lineRule="auto"/>
              <w:rPr>
                <w:color w:val="000000" w:themeColor="text1"/>
                <w:sz w:val="22"/>
              </w:rPr>
            </w:pPr>
          </w:p>
        </w:tc>
        <w:tc>
          <w:tcPr>
            <w:tcW w:w="1133" w:type="dxa"/>
            <w:tcBorders>
              <w:top w:val="dotted" w:sz="4" w:space="0" w:color="auto"/>
              <w:bottom w:val="dotted" w:sz="4" w:space="0" w:color="auto"/>
            </w:tcBorders>
          </w:tcPr>
          <w:p w14:paraId="02F2C34E" w14:textId="5C5F9058" w:rsidR="00BC6283" w:rsidRPr="00576685" w:rsidRDefault="00BC6283" w:rsidP="00C87BDA">
            <w:pPr>
              <w:spacing w:before="0" w:after="0" w:line="240" w:lineRule="auto"/>
              <w:jc w:val="center"/>
              <w:rPr>
                <w:color w:val="000000" w:themeColor="text1"/>
                <w:sz w:val="22"/>
              </w:rPr>
            </w:pPr>
            <w:r w:rsidRPr="46DC73AF">
              <w:rPr>
                <w:color w:val="000000" w:themeColor="text1"/>
                <w:sz w:val="22"/>
              </w:rPr>
              <w:t>9g00</w:t>
            </w:r>
          </w:p>
        </w:tc>
        <w:tc>
          <w:tcPr>
            <w:tcW w:w="8428" w:type="dxa"/>
            <w:tcBorders>
              <w:top w:val="dotted" w:sz="4" w:space="0" w:color="auto"/>
              <w:bottom w:val="dotted" w:sz="4" w:space="0" w:color="auto"/>
            </w:tcBorders>
          </w:tcPr>
          <w:p w14:paraId="680A4E5D" w14:textId="79D76F60" w:rsidR="00BC6283" w:rsidRPr="006C6DCC" w:rsidRDefault="00BC6283" w:rsidP="00C87BDA">
            <w:pPr>
              <w:tabs>
                <w:tab w:val="left" w:pos="176"/>
              </w:tabs>
              <w:spacing w:before="0" w:after="0" w:line="240" w:lineRule="auto"/>
              <w:jc w:val="both"/>
            </w:pPr>
            <w:r w:rsidRPr="46DC73AF">
              <w:rPr>
                <w:rFonts w:eastAsia="Times New Roman"/>
                <w:sz w:val="22"/>
              </w:rPr>
              <w:t xml:space="preserve">- Tham dự Liên hoan cháu ngoan Bác Hồ năm học 2017 – 2018 tại  Quận Đoàn Phú Nhuận (Tp: Đ/c Long-TP, Đến-PTP, Huyển-TLTN,  Cấp ủy, BGH 19 trường, TPT Đội, học sinh và đội viên tiêu biểu) </w:t>
            </w:r>
          </w:p>
        </w:tc>
      </w:tr>
      <w:tr w:rsidR="00BC6283" w:rsidRPr="006637D2" w14:paraId="19219836" w14:textId="77777777" w:rsidTr="46DC73AF">
        <w:trPr>
          <w:trHeight w:val="587"/>
        </w:trPr>
        <w:tc>
          <w:tcPr>
            <w:tcW w:w="1135" w:type="dxa"/>
            <w:tcBorders>
              <w:top w:val="nil"/>
              <w:bottom w:val="nil"/>
            </w:tcBorders>
          </w:tcPr>
          <w:p w14:paraId="296FEF7D" w14:textId="77777777" w:rsidR="00BC6283" w:rsidRPr="4AB5A16A" w:rsidRDefault="00BC6283" w:rsidP="00C87BDA">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7194DBDC" w14:textId="3D8D5495" w:rsidR="00BC6283" w:rsidRPr="00576685" w:rsidRDefault="00BC6283" w:rsidP="00C87BDA">
            <w:pPr>
              <w:spacing w:before="0" w:after="0" w:line="240" w:lineRule="auto"/>
              <w:jc w:val="center"/>
              <w:rPr>
                <w:color w:val="000000" w:themeColor="text1"/>
                <w:sz w:val="22"/>
              </w:rPr>
            </w:pPr>
            <w:r w:rsidRPr="46DC73AF">
              <w:rPr>
                <w:color w:val="000000" w:themeColor="text1"/>
                <w:sz w:val="22"/>
              </w:rPr>
              <w:t>13g00</w:t>
            </w:r>
          </w:p>
        </w:tc>
        <w:tc>
          <w:tcPr>
            <w:tcW w:w="8428" w:type="dxa"/>
            <w:tcBorders>
              <w:top w:val="dotted" w:sz="4" w:space="0" w:color="auto"/>
              <w:bottom w:val="dotted" w:sz="4" w:space="0" w:color="auto"/>
            </w:tcBorders>
          </w:tcPr>
          <w:p w14:paraId="769D0D3C" w14:textId="58D8BE78" w:rsidR="00BC6283" w:rsidRPr="006C6DCC" w:rsidRDefault="00BC6283" w:rsidP="00C87BDA">
            <w:pPr>
              <w:tabs>
                <w:tab w:val="left" w:pos="176"/>
              </w:tabs>
              <w:spacing w:before="0" w:after="0" w:line="240" w:lineRule="auto"/>
              <w:jc w:val="both"/>
            </w:pPr>
            <w:r w:rsidRPr="46DC73AF">
              <w:rPr>
                <w:rFonts w:eastAsia="Times New Roman"/>
                <w:sz w:val="22"/>
              </w:rPr>
              <w:t xml:space="preserve">- Tham gia Hành trình “Thiếu nhi Phú Nhuận sẵn sàng vì biên giới, biển đảo” tại Lữ Đoàn 171 Vùng 2 Hải quân và Trung tâm Thanh thiếu niên miền Nam, tỉnh Bà Rịa Vũng Tàu (02 ngày 16 và 17/5/2018). (Tp: TPT Đội, học sinh và đội viên tiêu biểu) </w:t>
            </w:r>
          </w:p>
        </w:tc>
      </w:tr>
      <w:tr w:rsidR="00BC6283" w:rsidRPr="006637D2" w14:paraId="54CD245A" w14:textId="77777777" w:rsidTr="46DC73AF">
        <w:trPr>
          <w:trHeight w:val="395"/>
        </w:trPr>
        <w:tc>
          <w:tcPr>
            <w:tcW w:w="1135" w:type="dxa"/>
            <w:tcBorders>
              <w:top w:val="nil"/>
              <w:bottom w:val="nil"/>
            </w:tcBorders>
          </w:tcPr>
          <w:p w14:paraId="1231BE67" w14:textId="77777777" w:rsidR="00BC6283" w:rsidRPr="199EF46A" w:rsidRDefault="00BC6283" w:rsidP="00C87BDA">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36FEB5B0" w14:textId="76369990" w:rsidR="00BC6283" w:rsidRPr="00576685" w:rsidRDefault="00BC6283" w:rsidP="00C87BDA">
            <w:pPr>
              <w:spacing w:before="0" w:after="0" w:line="240" w:lineRule="auto"/>
              <w:jc w:val="center"/>
              <w:rPr>
                <w:color w:val="000000" w:themeColor="text1"/>
                <w:sz w:val="22"/>
              </w:rPr>
            </w:pPr>
            <w:r w:rsidRPr="46DC73AF">
              <w:rPr>
                <w:color w:val="000000" w:themeColor="text1"/>
                <w:sz w:val="22"/>
              </w:rPr>
              <w:t>13g45</w:t>
            </w:r>
          </w:p>
        </w:tc>
        <w:tc>
          <w:tcPr>
            <w:tcW w:w="8428" w:type="dxa"/>
            <w:tcBorders>
              <w:top w:val="dotted" w:sz="4" w:space="0" w:color="auto"/>
              <w:bottom w:val="dotted" w:sz="4" w:space="0" w:color="auto"/>
            </w:tcBorders>
          </w:tcPr>
          <w:p w14:paraId="30D7AA69" w14:textId="0E0FE088" w:rsidR="00BC6283" w:rsidRPr="00295B29" w:rsidRDefault="00BC6283" w:rsidP="00C87BDA">
            <w:pPr>
              <w:tabs>
                <w:tab w:val="left" w:pos="176"/>
              </w:tabs>
              <w:spacing w:before="0" w:after="0" w:line="240" w:lineRule="auto"/>
              <w:jc w:val="both"/>
              <w:rPr>
                <w:rFonts w:eastAsia="Times New Roman"/>
                <w:sz w:val="22"/>
              </w:rPr>
            </w:pPr>
            <w:r w:rsidRPr="46DC73AF">
              <w:rPr>
                <w:rFonts w:eastAsia="Times New Roman"/>
                <w:sz w:val="22"/>
              </w:rPr>
              <w:t>-</w:t>
            </w:r>
            <w:r>
              <w:rPr>
                <w:rFonts w:eastAsia="Times New Roman"/>
                <w:sz w:val="22"/>
              </w:rPr>
              <w:t xml:space="preserve"> </w:t>
            </w:r>
            <w:r w:rsidRPr="46DC73AF">
              <w:rPr>
                <w:rFonts w:eastAsia="Times New Roman"/>
                <w:sz w:val="22"/>
              </w:rPr>
              <w:t>Chấm thi học sinh giỏi lớp 8 tại CS 2 trường BDGD, số 485 Nguyễn Kiệm (Tp: theo thư mời)</w:t>
            </w:r>
          </w:p>
        </w:tc>
      </w:tr>
      <w:tr w:rsidR="00BC6283" w:rsidRPr="006637D2" w14:paraId="16DEB4AB" w14:textId="77777777" w:rsidTr="46DC73AF">
        <w:trPr>
          <w:trHeight w:val="456"/>
        </w:trPr>
        <w:tc>
          <w:tcPr>
            <w:tcW w:w="1135" w:type="dxa"/>
            <w:tcBorders>
              <w:top w:val="nil"/>
              <w:bottom w:val="nil"/>
            </w:tcBorders>
          </w:tcPr>
          <w:p w14:paraId="0AD9C6F4" w14:textId="77777777" w:rsidR="00BC6283" w:rsidRPr="00BA4F64" w:rsidRDefault="00BC6283" w:rsidP="00C87BDA">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4B1F511A" w14:textId="5F7110B6" w:rsidR="00BC6283" w:rsidRDefault="00BC6283" w:rsidP="00C87BDA">
            <w:pPr>
              <w:spacing w:before="0" w:after="0" w:line="240" w:lineRule="auto"/>
              <w:jc w:val="center"/>
              <w:rPr>
                <w:color w:val="000000" w:themeColor="text1"/>
                <w:sz w:val="22"/>
              </w:rPr>
            </w:pPr>
            <w:r w:rsidRPr="46DC73AF">
              <w:rPr>
                <w:color w:val="000000" w:themeColor="text1"/>
                <w:sz w:val="22"/>
              </w:rPr>
              <w:t>19g00</w:t>
            </w:r>
          </w:p>
        </w:tc>
        <w:tc>
          <w:tcPr>
            <w:tcW w:w="8428" w:type="dxa"/>
            <w:tcBorders>
              <w:top w:val="dotted" w:sz="4" w:space="0" w:color="auto"/>
              <w:bottom w:val="dotted" w:sz="4" w:space="0" w:color="auto"/>
            </w:tcBorders>
          </w:tcPr>
          <w:p w14:paraId="65F9C3DC" w14:textId="1E041C0E" w:rsidR="00BC6283" w:rsidRPr="00295B29" w:rsidRDefault="00BC6283" w:rsidP="00C87BDA">
            <w:pPr>
              <w:tabs>
                <w:tab w:val="left" w:pos="176"/>
              </w:tabs>
              <w:spacing w:before="0" w:after="0" w:line="240" w:lineRule="auto"/>
              <w:jc w:val="both"/>
              <w:rPr>
                <w:color w:val="000000" w:themeColor="text1"/>
                <w:sz w:val="22"/>
              </w:rPr>
            </w:pPr>
            <w:r w:rsidRPr="46DC73AF">
              <w:rPr>
                <w:color w:val="000000" w:themeColor="text1"/>
                <w:sz w:val="22"/>
              </w:rPr>
              <w:t>-</w:t>
            </w:r>
            <w:r>
              <w:rPr>
                <w:color w:val="000000" w:themeColor="text1"/>
                <w:sz w:val="22"/>
              </w:rPr>
              <w:t xml:space="preserve"> </w:t>
            </w:r>
            <w:r w:rsidRPr="46DC73AF">
              <w:rPr>
                <w:color w:val="000000" w:themeColor="text1"/>
                <w:sz w:val="22"/>
              </w:rPr>
              <w:t xml:space="preserve">Tham dự Hội thi dân ca </w:t>
            </w:r>
            <w:r>
              <w:rPr>
                <w:color w:val="000000" w:themeColor="text1"/>
                <w:sz w:val="22"/>
              </w:rPr>
              <w:t>“</w:t>
            </w:r>
            <w:r w:rsidRPr="46DC73AF">
              <w:rPr>
                <w:color w:val="000000" w:themeColor="text1"/>
                <w:sz w:val="22"/>
              </w:rPr>
              <w:t>Yêu sao làn điệu quê hương</w:t>
            </w:r>
            <w:r>
              <w:rPr>
                <w:color w:val="000000" w:themeColor="text1"/>
                <w:sz w:val="22"/>
              </w:rPr>
              <w:t>”</w:t>
            </w:r>
            <w:r w:rsidRPr="46DC73AF">
              <w:rPr>
                <w:color w:val="000000" w:themeColor="text1"/>
                <w:sz w:val="22"/>
              </w:rPr>
              <w:t xml:space="preserve"> tại TTVH (đ/c Bảo-PGD, Các đơn vị có tiết muc dự thi)</w:t>
            </w:r>
          </w:p>
        </w:tc>
      </w:tr>
      <w:tr w:rsidR="00BC6283" w:rsidRPr="00575E9B" w14:paraId="65DAFDA8" w14:textId="77777777" w:rsidTr="0096326A">
        <w:trPr>
          <w:trHeight w:val="376"/>
        </w:trPr>
        <w:tc>
          <w:tcPr>
            <w:tcW w:w="1135" w:type="dxa"/>
            <w:tcBorders>
              <w:bottom w:val="nil"/>
            </w:tcBorders>
          </w:tcPr>
          <w:p w14:paraId="3AD6447A" w14:textId="77777777" w:rsidR="00BC6283" w:rsidRDefault="00BC6283" w:rsidP="00C87BDA">
            <w:pPr>
              <w:widowControl w:val="0"/>
              <w:spacing w:before="0" w:after="0" w:line="240" w:lineRule="auto"/>
              <w:jc w:val="center"/>
              <w:rPr>
                <w:color w:val="000000" w:themeColor="text1"/>
                <w:sz w:val="22"/>
              </w:rPr>
            </w:pPr>
            <w:r w:rsidRPr="4F71C409">
              <w:rPr>
                <w:color w:val="000000" w:themeColor="text1"/>
                <w:sz w:val="22"/>
              </w:rPr>
              <w:t>Thứ năm</w:t>
            </w:r>
          </w:p>
          <w:p w14:paraId="42093206" w14:textId="77777777" w:rsidR="00BC6283" w:rsidRPr="006637D2" w:rsidRDefault="00BC6283" w:rsidP="00C87BDA">
            <w:pPr>
              <w:widowControl w:val="0"/>
              <w:spacing w:before="0" w:after="0" w:line="240" w:lineRule="auto"/>
              <w:jc w:val="center"/>
              <w:rPr>
                <w:color w:val="000000" w:themeColor="text1"/>
                <w:sz w:val="22"/>
              </w:rPr>
            </w:pPr>
            <w:r w:rsidRPr="4F71C409">
              <w:rPr>
                <w:color w:val="000000" w:themeColor="text1"/>
                <w:sz w:val="22"/>
              </w:rPr>
              <w:t>17/5/18</w:t>
            </w:r>
          </w:p>
        </w:tc>
        <w:tc>
          <w:tcPr>
            <w:tcW w:w="1133" w:type="dxa"/>
            <w:tcBorders>
              <w:bottom w:val="nil"/>
            </w:tcBorders>
          </w:tcPr>
          <w:p w14:paraId="1A965116" w14:textId="41278AE2" w:rsidR="00BC6283" w:rsidRPr="00576685" w:rsidRDefault="00BC6283" w:rsidP="00C87BDA">
            <w:pPr>
              <w:spacing w:before="0" w:after="0" w:line="240" w:lineRule="auto"/>
              <w:jc w:val="center"/>
              <w:rPr>
                <w:color w:val="000000" w:themeColor="text1"/>
                <w:sz w:val="22"/>
              </w:rPr>
            </w:pPr>
            <w:r>
              <w:rPr>
                <w:color w:val="000000" w:themeColor="text1"/>
                <w:sz w:val="22"/>
              </w:rPr>
              <w:t>8g00</w:t>
            </w:r>
          </w:p>
        </w:tc>
        <w:tc>
          <w:tcPr>
            <w:tcW w:w="8428" w:type="dxa"/>
            <w:tcBorders>
              <w:bottom w:val="nil"/>
            </w:tcBorders>
          </w:tcPr>
          <w:p w14:paraId="7DF4E37C" w14:textId="7212AFEA" w:rsidR="00BC6283" w:rsidRPr="00295B29" w:rsidRDefault="00BC6283" w:rsidP="00C87BDA">
            <w:pPr>
              <w:tabs>
                <w:tab w:val="left" w:pos="176"/>
              </w:tabs>
              <w:spacing w:before="0" w:after="0" w:line="240" w:lineRule="auto"/>
              <w:jc w:val="both"/>
              <w:rPr>
                <w:sz w:val="22"/>
              </w:rPr>
            </w:pPr>
            <w:r>
              <w:rPr>
                <w:sz w:val="22"/>
              </w:rPr>
              <w:t>- Dự nghe báo cáo kết quả thực hiện Chương trình nâng cao chất lượng tăng trưởng, năng lực cạnh tranh của kinh tế Thành phố đáp ứng yêu cầu hội nhập trên địa bàn quận Phú Nhuận nhiệm kỳ 2016 – 2020 đến nay tại P2/UB (đ/c Long – TP).</w:t>
            </w:r>
          </w:p>
        </w:tc>
      </w:tr>
      <w:tr w:rsidR="00BC6283" w:rsidRPr="00575E9B" w14:paraId="3B2D0CF2" w14:textId="77777777" w:rsidTr="0096326A">
        <w:trPr>
          <w:trHeight w:val="376"/>
        </w:trPr>
        <w:tc>
          <w:tcPr>
            <w:tcW w:w="1135" w:type="dxa"/>
            <w:tcBorders>
              <w:top w:val="nil"/>
              <w:bottom w:val="nil"/>
            </w:tcBorders>
          </w:tcPr>
          <w:p w14:paraId="10E53E2A" w14:textId="77777777" w:rsidR="00BC6283" w:rsidRPr="4F71C409" w:rsidRDefault="00BC6283" w:rsidP="00C87BDA">
            <w:pPr>
              <w:widowControl w:val="0"/>
              <w:spacing w:before="0" w:after="0" w:line="240" w:lineRule="auto"/>
              <w:jc w:val="center"/>
              <w:rPr>
                <w:color w:val="000000" w:themeColor="text1"/>
                <w:sz w:val="22"/>
              </w:rPr>
            </w:pPr>
          </w:p>
        </w:tc>
        <w:tc>
          <w:tcPr>
            <w:tcW w:w="1133" w:type="dxa"/>
            <w:tcBorders>
              <w:top w:val="nil"/>
              <w:bottom w:val="nil"/>
            </w:tcBorders>
          </w:tcPr>
          <w:p w14:paraId="458E937F" w14:textId="59C6DA17" w:rsidR="00BC6283" w:rsidRPr="46DC73AF" w:rsidRDefault="00BC6283" w:rsidP="00C87BDA">
            <w:pPr>
              <w:spacing w:before="0" w:after="0" w:line="240" w:lineRule="auto"/>
              <w:jc w:val="center"/>
              <w:rPr>
                <w:color w:val="000000" w:themeColor="text1"/>
                <w:sz w:val="22"/>
              </w:rPr>
            </w:pPr>
            <w:r w:rsidRPr="46DC73AF">
              <w:rPr>
                <w:color w:val="000000" w:themeColor="text1"/>
                <w:sz w:val="22"/>
              </w:rPr>
              <w:t>8g00</w:t>
            </w:r>
          </w:p>
        </w:tc>
        <w:tc>
          <w:tcPr>
            <w:tcW w:w="8428" w:type="dxa"/>
            <w:tcBorders>
              <w:top w:val="nil"/>
              <w:bottom w:val="nil"/>
            </w:tcBorders>
          </w:tcPr>
          <w:p w14:paraId="09BD387F" w14:textId="3CA985D6" w:rsidR="00BC6283" w:rsidRPr="46DC73AF" w:rsidRDefault="00BC6283" w:rsidP="00C87BDA">
            <w:pPr>
              <w:tabs>
                <w:tab w:val="left" w:pos="176"/>
              </w:tabs>
              <w:spacing w:before="0" w:after="0" w:line="240" w:lineRule="auto"/>
              <w:jc w:val="both"/>
              <w:rPr>
                <w:color w:val="000000" w:themeColor="text1"/>
                <w:sz w:val="22"/>
              </w:rPr>
            </w:pPr>
            <w:r w:rsidRPr="46DC73AF">
              <w:rPr>
                <w:color w:val="000000" w:themeColor="text1"/>
                <w:sz w:val="22"/>
              </w:rPr>
              <w:t>-</w:t>
            </w:r>
            <w:r>
              <w:rPr>
                <w:color w:val="000000" w:themeColor="text1"/>
                <w:sz w:val="22"/>
              </w:rPr>
              <w:t xml:space="preserve"> </w:t>
            </w:r>
            <w:r w:rsidRPr="46DC73AF">
              <w:rPr>
                <w:color w:val="000000" w:themeColor="text1"/>
                <w:sz w:val="22"/>
              </w:rPr>
              <w:t>Tham dự Chuyên đề giới thiệu chương trình môn Toán phổ thông mới tại Hội trường A Đại học Sài Gòn số 273 An Dương Vương, Q5 (Tp: đ/c Bảo-PGD, đ/c Chung-HT ĐLập, Tổ trưởng tổ Toán các đơn vị THCS)</w:t>
            </w:r>
          </w:p>
        </w:tc>
      </w:tr>
      <w:tr w:rsidR="00BC6283" w:rsidRPr="00575E9B" w14:paraId="6A0BCC48" w14:textId="77777777" w:rsidTr="00C87BDA">
        <w:trPr>
          <w:trHeight w:val="376"/>
        </w:trPr>
        <w:tc>
          <w:tcPr>
            <w:tcW w:w="1135" w:type="dxa"/>
            <w:tcBorders>
              <w:top w:val="nil"/>
              <w:bottom w:val="nil"/>
            </w:tcBorders>
          </w:tcPr>
          <w:p w14:paraId="6341E300" w14:textId="77777777" w:rsidR="00BC6283" w:rsidRPr="4F71C409" w:rsidRDefault="00BC6283" w:rsidP="00C87BDA">
            <w:pPr>
              <w:widowControl w:val="0"/>
              <w:spacing w:before="0" w:after="0" w:line="240" w:lineRule="auto"/>
              <w:jc w:val="center"/>
              <w:rPr>
                <w:color w:val="000000" w:themeColor="text1"/>
                <w:sz w:val="22"/>
              </w:rPr>
            </w:pPr>
          </w:p>
        </w:tc>
        <w:tc>
          <w:tcPr>
            <w:tcW w:w="1133" w:type="dxa"/>
            <w:tcBorders>
              <w:top w:val="nil"/>
              <w:bottom w:val="nil"/>
            </w:tcBorders>
          </w:tcPr>
          <w:p w14:paraId="71AE5C13" w14:textId="0E9B17E6" w:rsidR="00BC6283" w:rsidRPr="46DC73AF" w:rsidRDefault="00BC6283" w:rsidP="00C87BDA">
            <w:pPr>
              <w:spacing w:before="0" w:after="0" w:line="240" w:lineRule="auto"/>
              <w:jc w:val="center"/>
              <w:rPr>
                <w:color w:val="000000" w:themeColor="text1"/>
                <w:sz w:val="22"/>
              </w:rPr>
            </w:pPr>
            <w:r w:rsidRPr="46DC73AF">
              <w:rPr>
                <w:color w:val="000000" w:themeColor="text1"/>
                <w:sz w:val="22"/>
              </w:rPr>
              <w:t>8g00</w:t>
            </w:r>
          </w:p>
        </w:tc>
        <w:tc>
          <w:tcPr>
            <w:tcW w:w="8428" w:type="dxa"/>
            <w:tcBorders>
              <w:top w:val="nil"/>
              <w:bottom w:val="nil"/>
            </w:tcBorders>
          </w:tcPr>
          <w:p w14:paraId="490F4661" w14:textId="6EF09816" w:rsidR="00BC6283" w:rsidRPr="46DC73AF" w:rsidRDefault="00BC6283" w:rsidP="00C87BDA">
            <w:pPr>
              <w:tabs>
                <w:tab w:val="left" w:pos="176"/>
              </w:tabs>
              <w:spacing w:before="0" w:after="0" w:line="240" w:lineRule="auto"/>
              <w:jc w:val="both"/>
              <w:rPr>
                <w:color w:val="000000" w:themeColor="text1"/>
                <w:sz w:val="22"/>
              </w:rPr>
            </w:pPr>
            <w:r>
              <w:rPr>
                <w:rFonts w:eastAsia="Times New Roman"/>
                <w:sz w:val="22"/>
              </w:rPr>
              <w:t xml:space="preserve">- </w:t>
            </w:r>
            <w:r w:rsidRPr="46DC73AF">
              <w:rPr>
                <w:rFonts w:eastAsia="Times New Roman"/>
                <w:sz w:val="22"/>
              </w:rPr>
              <w:t>Kiểm tra chuyên đề “Công tác quản lí của hiệu trưởng trong việc chương trình GDMN; đổi mới hoạt động phát triển ngôn ngữ cho trẻ và công tác bán trú trong trường Mầm non” tại trường MNSC 2 (Tp: BLĐ, đ/c Hường, Nguyệt, tổ MN)</w:t>
            </w:r>
          </w:p>
        </w:tc>
      </w:tr>
      <w:tr w:rsidR="00BC6283" w:rsidRPr="00575E9B" w14:paraId="6A0F3B38" w14:textId="77777777" w:rsidTr="00C87BDA">
        <w:trPr>
          <w:trHeight w:val="376"/>
        </w:trPr>
        <w:tc>
          <w:tcPr>
            <w:tcW w:w="1135" w:type="dxa"/>
            <w:tcBorders>
              <w:top w:val="nil"/>
              <w:bottom w:val="nil"/>
            </w:tcBorders>
          </w:tcPr>
          <w:p w14:paraId="281FD378" w14:textId="77777777" w:rsidR="00BC6283" w:rsidRPr="4F71C409" w:rsidRDefault="00BC6283" w:rsidP="00C87BDA">
            <w:pPr>
              <w:widowControl w:val="0"/>
              <w:spacing w:before="0" w:after="0" w:line="240" w:lineRule="auto"/>
              <w:jc w:val="center"/>
              <w:rPr>
                <w:color w:val="000000" w:themeColor="text1"/>
                <w:sz w:val="22"/>
              </w:rPr>
            </w:pPr>
          </w:p>
        </w:tc>
        <w:tc>
          <w:tcPr>
            <w:tcW w:w="1133" w:type="dxa"/>
            <w:tcBorders>
              <w:top w:val="nil"/>
              <w:bottom w:val="dotted" w:sz="4" w:space="0" w:color="auto"/>
            </w:tcBorders>
          </w:tcPr>
          <w:p w14:paraId="68006D38" w14:textId="0EB432DD" w:rsidR="00BC6283" w:rsidRPr="46DC73AF" w:rsidRDefault="00BC6283" w:rsidP="00C87BDA">
            <w:pPr>
              <w:spacing w:before="0" w:after="0" w:line="240" w:lineRule="auto"/>
              <w:jc w:val="center"/>
              <w:rPr>
                <w:color w:val="000000" w:themeColor="text1"/>
                <w:sz w:val="22"/>
              </w:rPr>
            </w:pPr>
            <w:r>
              <w:rPr>
                <w:color w:val="000000" w:themeColor="text1"/>
                <w:sz w:val="22"/>
              </w:rPr>
              <w:t>14g00</w:t>
            </w:r>
          </w:p>
        </w:tc>
        <w:tc>
          <w:tcPr>
            <w:tcW w:w="8428" w:type="dxa"/>
            <w:tcBorders>
              <w:top w:val="nil"/>
              <w:bottom w:val="dotted" w:sz="4" w:space="0" w:color="auto"/>
            </w:tcBorders>
          </w:tcPr>
          <w:p w14:paraId="736AFA3F" w14:textId="152B1E29" w:rsidR="00BC6283" w:rsidRPr="46DC73AF" w:rsidRDefault="00BC6283" w:rsidP="00C87BDA">
            <w:pPr>
              <w:tabs>
                <w:tab w:val="left" w:pos="176"/>
              </w:tabs>
              <w:spacing w:before="0" w:after="0" w:line="240" w:lineRule="auto"/>
              <w:jc w:val="both"/>
              <w:rPr>
                <w:color w:val="000000" w:themeColor="text1"/>
                <w:sz w:val="22"/>
              </w:rPr>
            </w:pPr>
            <w:r>
              <w:rPr>
                <w:color w:val="000000" w:themeColor="text1"/>
                <w:sz w:val="22"/>
              </w:rPr>
              <w:t>- Dự hội nghị BCH Đảng bộ quận lần thứ 19 khóa XI (đột xuất) tại HT/QU (đ/c Long – TP).</w:t>
            </w:r>
          </w:p>
        </w:tc>
      </w:tr>
      <w:tr w:rsidR="00BC6283" w:rsidRPr="00575E9B" w14:paraId="2D30AD95" w14:textId="77777777" w:rsidTr="46DC73AF">
        <w:trPr>
          <w:trHeight w:val="273"/>
        </w:trPr>
        <w:tc>
          <w:tcPr>
            <w:tcW w:w="1135" w:type="dxa"/>
            <w:tcBorders>
              <w:top w:val="nil"/>
              <w:bottom w:val="single" w:sz="4" w:space="0" w:color="auto"/>
            </w:tcBorders>
          </w:tcPr>
          <w:p w14:paraId="2A1F701D" w14:textId="77777777" w:rsidR="00BC6283" w:rsidRPr="17DB3428" w:rsidRDefault="00BC6283" w:rsidP="00C87BDA">
            <w:pPr>
              <w:widowControl w:val="0"/>
              <w:spacing w:before="0" w:after="0" w:line="240" w:lineRule="auto"/>
              <w:jc w:val="center"/>
              <w:rPr>
                <w:color w:val="000000" w:themeColor="text1"/>
                <w:sz w:val="22"/>
              </w:rPr>
            </w:pPr>
          </w:p>
        </w:tc>
        <w:tc>
          <w:tcPr>
            <w:tcW w:w="1133" w:type="dxa"/>
            <w:tcBorders>
              <w:top w:val="dotted" w:sz="4" w:space="0" w:color="auto"/>
              <w:bottom w:val="single" w:sz="4" w:space="0" w:color="auto"/>
            </w:tcBorders>
          </w:tcPr>
          <w:p w14:paraId="5DB9C07E" w14:textId="77777777" w:rsidR="00BC6283" w:rsidRPr="00576685" w:rsidRDefault="00BC6283" w:rsidP="00C87BDA">
            <w:pPr>
              <w:spacing w:before="0" w:after="0" w:line="240" w:lineRule="auto"/>
              <w:jc w:val="center"/>
              <w:rPr>
                <w:color w:val="000000" w:themeColor="text1"/>
                <w:sz w:val="22"/>
              </w:rPr>
            </w:pPr>
            <w:r w:rsidRPr="4F71C409">
              <w:rPr>
                <w:color w:val="000000" w:themeColor="text1"/>
                <w:sz w:val="22"/>
              </w:rPr>
              <w:t>16g00</w:t>
            </w:r>
          </w:p>
        </w:tc>
        <w:tc>
          <w:tcPr>
            <w:tcW w:w="8428" w:type="dxa"/>
            <w:tcBorders>
              <w:top w:val="dotted" w:sz="4" w:space="0" w:color="auto"/>
              <w:bottom w:val="single" w:sz="4" w:space="0" w:color="auto"/>
            </w:tcBorders>
          </w:tcPr>
          <w:p w14:paraId="2C49CF4F" w14:textId="77777777" w:rsidR="00BC6283" w:rsidRPr="00295B29" w:rsidRDefault="00BC6283" w:rsidP="00C87BDA">
            <w:pPr>
              <w:tabs>
                <w:tab w:val="left" w:pos="176"/>
              </w:tabs>
              <w:spacing w:before="0" w:after="0" w:line="240" w:lineRule="auto"/>
              <w:jc w:val="both"/>
              <w:rPr>
                <w:color w:val="000000" w:themeColor="text1"/>
                <w:sz w:val="22"/>
              </w:rPr>
            </w:pPr>
            <w:r w:rsidRPr="4F71C409">
              <w:rPr>
                <w:color w:val="000000" w:themeColor="text1"/>
                <w:sz w:val="22"/>
              </w:rPr>
              <w:t>- Họp BLĐ.PGDĐT</w:t>
            </w:r>
          </w:p>
        </w:tc>
      </w:tr>
      <w:tr w:rsidR="00BC6283" w:rsidRPr="006637D2" w14:paraId="1BDBB4F9" w14:textId="77777777" w:rsidTr="46DC73AF">
        <w:trPr>
          <w:cantSplit/>
          <w:trHeight w:val="486"/>
        </w:trPr>
        <w:tc>
          <w:tcPr>
            <w:tcW w:w="1135" w:type="dxa"/>
            <w:tcBorders>
              <w:top w:val="single" w:sz="4" w:space="0" w:color="auto"/>
              <w:left w:val="single" w:sz="4" w:space="0" w:color="auto"/>
              <w:bottom w:val="nil"/>
              <w:right w:val="single" w:sz="4" w:space="0" w:color="auto"/>
            </w:tcBorders>
            <w:shd w:val="clear" w:color="auto" w:fill="auto"/>
          </w:tcPr>
          <w:p w14:paraId="0AE2566F" w14:textId="77777777" w:rsidR="00BC6283" w:rsidRDefault="00BC6283" w:rsidP="00C87BDA">
            <w:pPr>
              <w:widowControl w:val="0"/>
              <w:spacing w:before="0" w:after="0" w:line="240" w:lineRule="auto"/>
              <w:jc w:val="center"/>
              <w:rPr>
                <w:color w:val="000000" w:themeColor="text1"/>
                <w:sz w:val="22"/>
              </w:rPr>
            </w:pPr>
            <w:r w:rsidRPr="4F71C409">
              <w:rPr>
                <w:color w:val="000000" w:themeColor="text1"/>
                <w:sz w:val="22"/>
              </w:rPr>
              <w:t>Thứ sáu</w:t>
            </w:r>
          </w:p>
          <w:p w14:paraId="134B7248" w14:textId="77777777" w:rsidR="00BC6283" w:rsidRPr="002F12EA" w:rsidRDefault="00BC6283" w:rsidP="00C87BDA">
            <w:pPr>
              <w:widowControl w:val="0"/>
              <w:spacing w:before="0" w:after="0" w:line="240" w:lineRule="auto"/>
              <w:jc w:val="center"/>
              <w:rPr>
                <w:color w:val="000000" w:themeColor="text1"/>
                <w:sz w:val="22"/>
              </w:rPr>
            </w:pPr>
            <w:r w:rsidRPr="4F71C409">
              <w:rPr>
                <w:color w:val="000000" w:themeColor="text1"/>
                <w:sz w:val="22"/>
              </w:rPr>
              <w:t>18/5/18</w:t>
            </w:r>
          </w:p>
        </w:tc>
        <w:tc>
          <w:tcPr>
            <w:tcW w:w="1133" w:type="dxa"/>
            <w:tcBorders>
              <w:top w:val="single" w:sz="4" w:space="0" w:color="auto"/>
              <w:left w:val="single" w:sz="4" w:space="0" w:color="auto"/>
              <w:bottom w:val="dotted" w:sz="4" w:space="0" w:color="auto"/>
              <w:right w:val="single" w:sz="4" w:space="0" w:color="auto"/>
            </w:tcBorders>
          </w:tcPr>
          <w:p w14:paraId="03EFCA41" w14:textId="3BAFFF3A" w:rsidR="00BC6283" w:rsidRPr="00576685" w:rsidRDefault="00BC6283" w:rsidP="00C87BDA">
            <w:pPr>
              <w:spacing w:before="0" w:after="0" w:line="240" w:lineRule="auto"/>
              <w:jc w:val="center"/>
              <w:rPr>
                <w:color w:val="000000" w:themeColor="text1"/>
                <w:sz w:val="22"/>
              </w:rPr>
            </w:pPr>
            <w:r w:rsidRPr="46DC73AF">
              <w:rPr>
                <w:color w:val="000000" w:themeColor="text1"/>
                <w:sz w:val="22"/>
              </w:rPr>
              <w:t>7g45</w:t>
            </w:r>
          </w:p>
        </w:tc>
        <w:tc>
          <w:tcPr>
            <w:tcW w:w="8428" w:type="dxa"/>
            <w:tcBorders>
              <w:top w:val="single" w:sz="4" w:space="0" w:color="auto"/>
              <w:left w:val="single" w:sz="4" w:space="0" w:color="auto"/>
              <w:bottom w:val="dotted" w:sz="4" w:space="0" w:color="auto"/>
              <w:right w:val="single" w:sz="4" w:space="0" w:color="auto"/>
            </w:tcBorders>
          </w:tcPr>
          <w:p w14:paraId="5F96A722" w14:textId="733C8B3E" w:rsidR="00BC6283" w:rsidRPr="00295B29" w:rsidRDefault="00BC6283" w:rsidP="00C87BDA">
            <w:pPr>
              <w:tabs>
                <w:tab w:val="left" w:pos="176"/>
              </w:tabs>
              <w:spacing w:before="0" w:after="0" w:line="240" w:lineRule="auto"/>
              <w:jc w:val="both"/>
              <w:rPr>
                <w:rFonts w:eastAsia="Times New Roman"/>
                <w:sz w:val="22"/>
              </w:rPr>
            </w:pPr>
            <w:r w:rsidRPr="46DC73AF">
              <w:rPr>
                <w:rFonts w:eastAsia="Times New Roman"/>
                <w:sz w:val="22"/>
              </w:rPr>
              <w:t>- Tham dự Lễ kỷ niệm 128 năm Ngày sinh Chủ tịch Hồ Chí Minh (19/5/1890 - 19/5/2018), trao huy hiệu Đảng đợt 19/5, tuyên dương tập thể tích cực học tập và làm theo tư tưởng, đạo đức, phong cách Hồ Chí Minh năm 2018 tại TTVH (đ/c Long – TP0.</w:t>
            </w:r>
          </w:p>
        </w:tc>
      </w:tr>
      <w:tr w:rsidR="00BC6283" w:rsidRPr="006637D2" w14:paraId="5B95CD12" w14:textId="77777777" w:rsidTr="46DC73AF">
        <w:trPr>
          <w:cantSplit/>
          <w:trHeight w:val="487"/>
        </w:trPr>
        <w:tc>
          <w:tcPr>
            <w:tcW w:w="1135" w:type="dxa"/>
            <w:tcBorders>
              <w:top w:val="nil"/>
              <w:left w:val="single" w:sz="4" w:space="0" w:color="auto"/>
              <w:bottom w:val="nil"/>
              <w:right w:val="single" w:sz="4" w:space="0" w:color="auto"/>
            </w:tcBorders>
            <w:shd w:val="clear" w:color="auto" w:fill="auto"/>
          </w:tcPr>
          <w:p w14:paraId="5220BBB2" w14:textId="77777777" w:rsidR="00BC6283" w:rsidRPr="4AB5A16A" w:rsidRDefault="00BC6283" w:rsidP="00C87BDA">
            <w:pPr>
              <w:widowControl w:val="0"/>
              <w:spacing w:before="0" w:after="0"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13CB595B" w14:textId="5590CEB1" w:rsidR="00BC6283" w:rsidRPr="00576685" w:rsidRDefault="00BC6283" w:rsidP="00C87BDA">
            <w:pPr>
              <w:spacing w:before="0" w:after="0" w:line="240" w:lineRule="auto"/>
              <w:jc w:val="center"/>
              <w:rPr>
                <w:color w:val="000000" w:themeColor="text1"/>
                <w:sz w:val="22"/>
              </w:rPr>
            </w:pPr>
            <w:r w:rsidRPr="46DC73AF">
              <w:rPr>
                <w:color w:val="000000" w:themeColor="text1"/>
                <w:sz w:val="22"/>
              </w:rPr>
              <w:t>8g00</w:t>
            </w:r>
          </w:p>
        </w:tc>
        <w:tc>
          <w:tcPr>
            <w:tcW w:w="8428" w:type="dxa"/>
            <w:tcBorders>
              <w:top w:val="dotted" w:sz="4" w:space="0" w:color="auto"/>
              <w:left w:val="single" w:sz="4" w:space="0" w:color="auto"/>
              <w:bottom w:val="dotted" w:sz="4" w:space="0" w:color="auto"/>
              <w:right w:val="single" w:sz="4" w:space="0" w:color="auto"/>
            </w:tcBorders>
          </w:tcPr>
          <w:p w14:paraId="6D9C8D39" w14:textId="06AF1FB8" w:rsidR="00BC6283" w:rsidRPr="00295B29" w:rsidRDefault="00BC6283" w:rsidP="00C87BDA">
            <w:pPr>
              <w:tabs>
                <w:tab w:val="left" w:pos="176"/>
              </w:tabs>
              <w:spacing w:before="0" w:after="0" w:line="240" w:lineRule="auto"/>
              <w:jc w:val="both"/>
              <w:rPr>
                <w:color w:val="000000" w:themeColor="text1"/>
                <w:sz w:val="22"/>
              </w:rPr>
            </w:pPr>
            <w:r w:rsidRPr="46DC73AF">
              <w:rPr>
                <w:rFonts w:eastAsia="Times New Roman"/>
                <w:sz w:val="22"/>
              </w:rPr>
              <w:t>- Kiểm tra chuyên đề “Công tác quản lí của hiệu trưởng trong việc chương trình GDMN; đổi mới hoạt động phát triển ngôn ngữ cho trẻ và công tác bán trú trong trường Mầm non” tại trường MNTT Ngôi Sao Của Mẹ (Tp: BLĐ, đ/c Hường, Nguyệt, tổ MN)</w:t>
            </w:r>
          </w:p>
        </w:tc>
      </w:tr>
      <w:tr w:rsidR="00BC6283" w:rsidRPr="006637D2" w14:paraId="675E05EE" w14:textId="77777777" w:rsidTr="46DC73AF">
        <w:trPr>
          <w:cantSplit/>
          <w:trHeight w:val="487"/>
        </w:trPr>
        <w:tc>
          <w:tcPr>
            <w:tcW w:w="1135" w:type="dxa"/>
            <w:tcBorders>
              <w:top w:val="nil"/>
              <w:left w:val="single" w:sz="4" w:space="0" w:color="auto"/>
              <w:bottom w:val="nil"/>
              <w:right w:val="single" w:sz="4" w:space="0" w:color="auto"/>
            </w:tcBorders>
            <w:shd w:val="clear" w:color="auto" w:fill="auto"/>
          </w:tcPr>
          <w:p w14:paraId="2FC17F8B" w14:textId="77777777" w:rsidR="00BC6283" w:rsidRPr="4AB5A16A" w:rsidRDefault="00BC6283" w:rsidP="00C87BDA">
            <w:pPr>
              <w:widowControl w:val="0"/>
              <w:spacing w:before="0" w:after="0"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0A4F7224" w14:textId="436AC861" w:rsidR="00BC6283" w:rsidRPr="00576685" w:rsidRDefault="00BC6283" w:rsidP="00C87BDA">
            <w:pPr>
              <w:spacing w:before="0" w:after="0" w:line="240" w:lineRule="auto"/>
              <w:jc w:val="center"/>
              <w:rPr>
                <w:color w:val="000000" w:themeColor="text1"/>
                <w:sz w:val="22"/>
              </w:rPr>
            </w:pPr>
            <w:r w:rsidRPr="46DC73AF">
              <w:rPr>
                <w:b/>
                <w:bCs/>
                <w:color w:val="000000" w:themeColor="text1"/>
                <w:sz w:val="22"/>
              </w:rPr>
              <w:t>15g00</w:t>
            </w:r>
          </w:p>
        </w:tc>
        <w:tc>
          <w:tcPr>
            <w:tcW w:w="8428" w:type="dxa"/>
            <w:tcBorders>
              <w:top w:val="dotted" w:sz="4" w:space="0" w:color="auto"/>
              <w:left w:val="single" w:sz="4" w:space="0" w:color="auto"/>
              <w:bottom w:val="dotted" w:sz="4" w:space="0" w:color="auto"/>
              <w:right w:val="single" w:sz="4" w:space="0" w:color="auto"/>
            </w:tcBorders>
          </w:tcPr>
          <w:p w14:paraId="5AE48A43" w14:textId="72960C0C" w:rsidR="00BC6283" w:rsidRPr="00295B29" w:rsidRDefault="00BC6283" w:rsidP="00C87BDA">
            <w:pPr>
              <w:tabs>
                <w:tab w:val="left" w:pos="176"/>
              </w:tabs>
              <w:spacing w:before="0" w:after="0" w:line="240" w:lineRule="auto"/>
              <w:jc w:val="both"/>
              <w:rPr>
                <w:color w:val="000000" w:themeColor="text1"/>
                <w:sz w:val="22"/>
              </w:rPr>
            </w:pPr>
            <w:r w:rsidRPr="46DC73AF">
              <w:rPr>
                <w:b/>
                <w:bCs/>
                <w:color w:val="000000" w:themeColor="text1"/>
                <w:sz w:val="22"/>
              </w:rPr>
              <w:t>- Hội nghị tuyên dương khen thưởng học sinh giỏi năm học 2017 – 2018 tại TTVH (Tp: BLĐ, CV.PGDĐT, GV.BDGD; BGH các trường TiH, THCS và học sinh được tuyên dương, khách mời)</w:t>
            </w:r>
            <w:r w:rsidRPr="46DC73AF">
              <w:rPr>
                <w:color w:val="000000" w:themeColor="text1"/>
                <w:sz w:val="22"/>
              </w:rPr>
              <w:t xml:space="preserve">. </w:t>
            </w:r>
            <w:r w:rsidRPr="46DC73AF">
              <w:rPr>
                <w:b/>
                <w:bCs/>
                <w:color w:val="000000" w:themeColor="text1"/>
                <w:sz w:val="22"/>
                <w:u w:val="single"/>
              </w:rPr>
              <w:t>Ghi chú</w:t>
            </w:r>
            <w:r w:rsidRPr="46DC73AF">
              <w:rPr>
                <w:color w:val="000000" w:themeColor="text1"/>
                <w:sz w:val="22"/>
              </w:rPr>
              <w:t>: Học sinh được tuyên dương có mặt lúc 14g00 để tập dợt chương trình.</w:t>
            </w:r>
          </w:p>
        </w:tc>
      </w:tr>
      <w:tr w:rsidR="00BC6283" w:rsidRPr="006637D2" w14:paraId="4EA914C8" w14:textId="77777777" w:rsidTr="46DC73AF">
        <w:trPr>
          <w:trHeight w:val="364"/>
        </w:trPr>
        <w:tc>
          <w:tcPr>
            <w:tcW w:w="1135" w:type="dxa"/>
            <w:tcBorders>
              <w:top w:val="single" w:sz="4" w:space="0" w:color="auto"/>
              <w:bottom w:val="nil"/>
            </w:tcBorders>
          </w:tcPr>
          <w:p w14:paraId="1D56008F" w14:textId="77777777" w:rsidR="00BC6283" w:rsidRPr="006637D2" w:rsidRDefault="00BC6283" w:rsidP="00C87BDA">
            <w:pPr>
              <w:widowControl w:val="0"/>
              <w:spacing w:before="0" w:after="0" w:line="240" w:lineRule="auto"/>
              <w:jc w:val="center"/>
              <w:rPr>
                <w:color w:val="000000" w:themeColor="text1"/>
                <w:sz w:val="22"/>
              </w:rPr>
            </w:pPr>
            <w:r w:rsidRPr="4F71C409">
              <w:rPr>
                <w:color w:val="000000" w:themeColor="text1"/>
                <w:sz w:val="22"/>
              </w:rPr>
              <w:t>Thứ bảy</w:t>
            </w:r>
          </w:p>
        </w:tc>
        <w:tc>
          <w:tcPr>
            <w:tcW w:w="1133" w:type="dxa"/>
            <w:tcBorders>
              <w:top w:val="single" w:sz="4" w:space="0" w:color="auto"/>
              <w:bottom w:val="dotted" w:sz="4" w:space="0" w:color="auto"/>
            </w:tcBorders>
          </w:tcPr>
          <w:p w14:paraId="58C2848B" w14:textId="77777777" w:rsidR="00BC6283" w:rsidRPr="006C6DCC" w:rsidRDefault="00BC6283" w:rsidP="00C87BDA">
            <w:pPr>
              <w:spacing w:before="0" w:after="0" w:line="240" w:lineRule="auto"/>
              <w:jc w:val="center"/>
              <w:rPr>
                <w:b/>
                <w:color w:val="000000" w:themeColor="text1"/>
                <w:sz w:val="22"/>
              </w:rPr>
            </w:pPr>
            <w:r w:rsidRPr="006C6DCC">
              <w:rPr>
                <w:b/>
                <w:color w:val="000000" w:themeColor="text1"/>
                <w:sz w:val="22"/>
              </w:rPr>
              <w:t>Sáng</w:t>
            </w:r>
          </w:p>
        </w:tc>
        <w:tc>
          <w:tcPr>
            <w:tcW w:w="8428" w:type="dxa"/>
            <w:tcBorders>
              <w:top w:val="single" w:sz="4" w:space="0" w:color="auto"/>
              <w:bottom w:val="dotted" w:sz="4" w:space="0" w:color="auto"/>
            </w:tcBorders>
          </w:tcPr>
          <w:p w14:paraId="44509060" w14:textId="77777777" w:rsidR="00BC6283" w:rsidRPr="006C6DCC" w:rsidRDefault="00BC6283" w:rsidP="00C87BDA">
            <w:pPr>
              <w:tabs>
                <w:tab w:val="left" w:pos="176"/>
              </w:tabs>
              <w:spacing w:before="0" w:after="0" w:line="240" w:lineRule="auto"/>
              <w:jc w:val="both"/>
              <w:rPr>
                <w:b/>
                <w:color w:val="000000" w:themeColor="text1"/>
                <w:sz w:val="22"/>
              </w:rPr>
            </w:pPr>
            <w:r w:rsidRPr="006C6DCC">
              <w:rPr>
                <w:b/>
                <w:color w:val="000000" w:themeColor="text1"/>
                <w:sz w:val="22"/>
              </w:rPr>
              <w:t>- Trực lãnh đạo: đ/c Long – TP.</w:t>
            </w:r>
          </w:p>
        </w:tc>
      </w:tr>
      <w:tr w:rsidR="00BC6283" w:rsidRPr="006637D2" w14:paraId="349832F9" w14:textId="77777777" w:rsidTr="46DC73AF">
        <w:trPr>
          <w:trHeight w:val="364"/>
        </w:trPr>
        <w:tc>
          <w:tcPr>
            <w:tcW w:w="1135" w:type="dxa"/>
            <w:tcBorders>
              <w:top w:val="nil"/>
              <w:bottom w:val="nil"/>
            </w:tcBorders>
          </w:tcPr>
          <w:p w14:paraId="0613B0A5" w14:textId="77777777" w:rsidR="00BC6283" w:rsidRPr="2FF31040" w:rsidRDefault="00BC6283" w:rsidP="00C87BDA">
            <w:pPr>
              <w:widowControl w:val="0"/>
              <w:spacing w:before="0" w:after="0" w:line="240" w:lineRule="auto"/>
              <w:jc w:val="center"/>
              <w:rPr>
                <w:color w:val="000000" w:themeColor="text1"/>
                <w:sz w:val="22"/>
              </w:rPr>
            </w:pPr>
            <w:r w:rsidRPr="4F71C409">
              <w:rPr>
                <w:color w:val="000000" w:themeColor="text1"/>
                <w:sz w:val="22"/>
              </w:rPr>
              <w:t>19/5/18</w:t>
            </w:r>
          </w:p>
        </w:tc>
        <w:tc>
          <w:tcPr>
            <w:tcW w:w="1133" w:type="dxa"/>
            <w:tcBorders>
              <w:top w:val="dotted" w:sz="4" w:space="0" w:color="auto"/>
              <w:bottom w:val="dotted" w:sz="4" w:space="0" w:color="auto"/>
            </w:tcBorders>
          </w:tcPr>
          <w:p w14:paraId="62199465" w14:textId="6D2B3B95" w:rsidR="00BC6283" w:rsidRPr="00576685" w:rsidRDefault="00BC6283" w:rsidP="00C87BDA">
            <w:pPr>
              <w:spacing w:before="0" w:after="0" w:line="240" w:lineRule="auto"/>
              <w:jc w:val="center"/>
              <w:rPr>
                <w:color w:val="000000" w:themeColor="text1"/>
                <w:sz w:val="22"/>
              </w:rPr>
            </w:pPr>
            <w:r w:rsidRPr="006C6DCC">
              <w:rPr>
                <w:b/>
                <w:color w:val="000000" w:themeColor="text1"/>
                <w:sz w:val="22"/>
              </w:rPr>
              <w:t>Chiều</w:t>
            </w:r>
          </w:p>
        </w:tc>
        <w:tc>
          <w:tcPr>
            <w:tcW w:w="8428" w:type="dxa"/>
            <w:tcBorders>
              <w:top w:val="dotted" w:sz="4" w:space="0" w:color="auto"/>
              <w:bottom w:val="dotted" w:sz="4" w:space="0" w:color="auto"/>
            </w:tcBorders>
          </w:tcPr>
          <w:p w14:paraId="0DA123B1" w14:textId="2E99BAA4" w:rsidR="00BC6283" w:rsidRPr="00295B29" w:rsidRDefault="00BC6283" w:rsidP="00C87BDA">
            <w:pPr>
              <w:tabs>
                <w:tab w:val="left" w:pos="176"/>
              </w:tabs>
              <w:spacing w:before="0" w:after="0" w:line="240" w:lineRule="auto"/>
              <w:jc w:val="both"/>
              <w:rPr>
                <w:color w:val="000000" w:themeColor="text1"/>
                <w:sz w:val="22"/>
              </w:rPr>
            </w:pPr>
            <w:r w:rsidRPr="006C6DCC">
              <w:rPr>
                <w:b/>
                <w:color w:val="000000" w:themeColor="text1"/>
                <w:sz w:val="22"/>
              </w:rPr>
              <w:t>- Trực lãnh đạo: đ/c Đến – PTP.</w:t>
            </w:r>
          </w:p>
        </w:tc>
      </w:tr>
      <w:tr w:rsidR="00BC6283" w:rsidRPr="006637D2" w14:paraId="1088C180" w14:textId="77777777" w:rsidTr="46DC73AF">
        <w:tc>
          <w:tcPr>
            <w:tcW w:w="1135" w:type="dxa"/>
            <w:vMerge w:val="restart"/>
            <w:tcBorders>
              <w:top w:val="single" w:sz="4" w:space="0" w:color="auto"/>
            </w:tcBorders>
          </w:tcPr>
          <w:p w14:paraId="55FBB6CE" w14:textId="77777777" w:rsidR="00BC6283" w:rsidRPr="006637D2" w:rsidRDefault="00BC6283" w:rsidP="00C87BDA">
            <w:pPr>
              <w:widowControl w:val="0"/>
              <w:spacing w:before="0" w:after="0" w:line="240" w:lineRule="auto"/>
              <w:jc w:val="center"/>
              <w:rPr>
                <w:color w:val="000000" w:themeColor="text1"/>
                <w:sz w:val="22"/>
              </w:rPr>
            </w:pPr>
            <w:r w:rsidRPr="4F71C409">
              <w:rPr>
                <w:color w:val="000000" w:themeColor="text1"/>
                <w:sz w:val="22"/>
              </w:rPr>
              <w:t>Chủ nhật</w:t>
            </w:r>
          </w:p>
          <w:p w14:paraId="3B2F0A88" w14:textId="77777777" w:rsidR="00BC6283" w:rsidRPr="058C74B9" w:rsidRDefault="00BC6283" w:rsidP="00C87BDA">
            <w:pPr>
              <w:widowControl w:val="0"/>
              <w:spacing w:before="0" w:after="0" w:line="240" w:lineRule="auto"/>
              <w:jc w:val="center"/>
              <w:rPr>
                <w:color w:val="000000" w:themeColor="text1"/>
                <w:sz w:val="22"/>
              </w:rPr>
            </w:pPr>
            <w:r w:rsidRPr="4F71C409">
              <w:rPr>
                <w:color w:val="000000" w:themeColor="text1"/>
                <w:sz w:val="22"/>
              </w:rPr>
              <w:t>20/5/18</w:t>
            </w:r>
          </w:p>
        </w:tc>
        <w:tc>
          <w:tcPr>
            <w:tcW w:w="1133" w:type="dxa"/>
            <w:tcBorders>
              <w:top w:val="single" w:sz="4" w:space="0" w:color="auto"/>
              <w:bottom w:val="nil"/>
            </w:tcBorders>
          </w:tcPr>
          <w:p w14:paraId="44F69B9A" w14:textId="08D69322" w:rsidR="00BC6283" w:rsidRDefault="00BC6283" w:rsidP="00C87BDA">
            <w:pPr>
              <w:widowControl w:val="0"/>
              <w:spacing w:before="0" w:after="0" w:line="240" w:lineRule="auto"/>
              <w:jc w:val="center"/>
              <w:rPr>
                <w:color w:val="000000" w:themeColor="text1"/>
                <w:sz w:val="22"/>
              </w:rPr>
            </w:pPr>
            <w:r w:rsidRPr="46DC73AF">
              <w:rPr>
                <w:color w:val="000000" w:themeColor="text1"/>
                <w:sz w:val="22"/>
              </w:rPr>
              <w:t>7g30</w:t>
            </w:r>
          </w:p>
        </w:tc>
        <w:tc>
          <w:tcPr>
            <w:tcW w:w="8428" w:type="dxa"/>
            <w:tcBorders>
              <w:bottom w:val="nil"/>
            </w:tcBorders>
          </w:tcPr>
          <w:p w14:paraId="5F07D11E" w14:textId="668E06B3" w:rsidR="00BC6283" w:rsidRPr="006C6DCC" w:rsidRDefault="00BC6283" w:rsidP="00C87BDA">
            <w:pPr>
              <w:spacing w:before="0" w:after="0" w:line="240" w:lineRule="auto"/>
              <w:jc w:val="both"/>
            </w:pPr>
            <w:r w:rsidRPr="46DC73AF">
              <w:rPr>
                <w:rFonts w:eastAsia="Times New Roman"/>
                <w:sz w:val="22"/>
              </w:rPr>
              <w:t>- Tham dự Ngày hội Em làm kế hoạch nhỏ năm học 2017 – 2018 tại Quận Đoàn Phú Nhuận (Tp: Đ/c Huyền-TLTN, TPT Đội, học sinh các trường toàn quận)</w:t>
            </w:r>
          </w:p>
        </w:tc>
      </w:tr>
      <w:tr w:rsidR="00BC6283" w:rsidRPr="006637D2" w14:paraId="41508A3C" w14:textId="77777777" w:rsidTr="46DC73AF">
        <w:tc>
          <w:tcPr>
            <w:tcW w:w="1135" w:type="dxa"/>
            <w:vMerge/>
          </w:tcPr>
          <w:p w14:paraId="43D6B1D6" w14:textId="77777777" w:rsidR="00BC6283" w:rsidRPr="006637D2" w:rsidRDefault="00BC6283" w:rsidP="00C87BDA">
            <w:pPr>
              <w:widowControl w:val="0"/>
              <w:spacing w:before="0" w:after="0" w:line="240" w:lineRule="auto"/>
              <w:jc w:val="center"/>
              <w:rPr>
                <w:color w:val="000000" w:themeColor="text1"/>
                <w:sz w:val="22"/>
              </w:rPr>
            </w:pPr>
          </w:p>
        </w:tc>
        <w:tc>
          <w:tcPr>
            <w:tcW w:w="1133" w:type="dxa"/>
            <w:tcBorders>
              <w:top w:val="nil"/>
            </w:tcBorders>
          </w:tcPr>
          <w:p w14:paraId="17DBC151" w14:textId="77777777" w:rsidR="00BC6283" w:rsidRPr="00576685" w:rsidRDefault="00BC6283" w:rsidP="00C87BDA">
            <w:pPr>
              <w:widowControl w:val="0"/>
              <w:spacing w:before="0" w:after="0" w:line="240" w:lineRule="auto"/>
              <w:jc w:val="center"/>
              <w:rPr>
                <w:color w:val="000000" w:themeColor="text1"/>
                <w:sz w:val="22"/>
              </w:rPr>
            </w:pPr>
          </w:p>
        </w:tc>
        <w:tc>
          <w:tcPr>
            <w:tcW w:w="8428" w:type="dxa"/>
            <w:tcBorders>
              <w:top w:val="nil"/>
            </w:tcBorders>
          </w:tcPr>
          <w:p w14:paraId="6F8BD81B" w14:textId="77777777" w:rsidR="00BC6283" w:rsidRPr="00295B29" w:rsidRDefault="00BC6283" w:rsidP="00C87BDA">
            <w:pPr>
              <w:spacing w:before="0" w:after="0" w:line="240" w:lineRule="auto"/>
              <w:jc w:val="both"/>
              <w:rPr>
                <w:sz w:val="22"/>
              </w:rPr>
            </w:pPr>
          </w:p>
        </w:tc>
      </w:tr>
    </w:tbl>
    <w:p w14:paraId="2613E9C1" w14:textId="77777777" w:rsidR="0051777C" w:rsidRPr="00607E23" w:rsidRDefault="0051777C" w:rsidP="00C87BDA">
      <w:pPr>
        <w:spacing w:before="0" w:after="0" w:line="240" w:lineRule="auto"/>
        <w:jc w:val="center"/>
        <w:rPr>
          <w:b/>
          <w:bCs/>
          <w:color w:val="000000" w:themeColor="text1"/>
          <w:sz w:val="22"/>
        </w:rPr>
      </w:pPr>
    </w:p>
    <w:p w14:paraId="7750A25F" w14:textId="77777777" w:rsidR="0051777C" w:rsidRPr="00CA38AA" w:rsidRDefault="4F71C409" w:rsidP="00C87BDA">
      <w:pPr>
        <w:spacing w:before="0" w:after="0" w:line="240" w:lineRule="auto"/>
        <w:jc w:val="center"/>
        <w:rPr>
          <w:b/>
          <w:bCs/>
          <w:color w:val="000000" w:themeColor="text1"/>
          <w:sz w:val="24"/>
          <w:szCs w:val="24"/>
        </w:rPr>
      </w:pPr>
      <w:r w:rsidRPr="4F71C409">
        <w:rPr>
          <w:b/>
          <w:bCs/>
          <w:color w:val="000000" w:themeColor="text1"/>
          <w:sz w:val="24"/>
          <w:szCs w:val="24"/>
        </w:rPr>
        <w:t>THÔNG BÁO</w:t>
      </w:r>
    </w:p>
    <w:p w14:paraId="2AA4CD34" w14:textId="30BB0BF5" w:rsidR="4F71C409" w:rsidRDefault="4F71C409" w:rsidP="00C87BDA">
      <w:pPr>
        <w:pStyle w:val="ListParagraph"/>
        <w:numPr>
          <w:ilvl w:val="0"/>
          <w:numId w:val="3"/>
        </w:numPr>
        <w:spacing w:before="0" w:after="0" w:line="240" w:lineRule="auto"/>
      </w:pPr>
      <w:r w:rsidRPr="006C6DCC">
        <w:rPr>
          <w:b/>
          <w:bCs/>
        </w:rPr>
        <w:t>Tiểu học:</w:t>
      </w:r>
      <w:r>
        <w:t xml:space="preserve"> </w:t>
      </w:r>
    </w:p>
    <w:p w14:paraId="19749919" w14:textId="5E3F3FA6" w:rsidR="4F71C409" w:rsidRDefault="4F71C409" w:rsidP="00C87BDA">
      <w:pPr>
        <w:spacing w:before="0" w:after="0" w:line="240" w:lineRule="auto"/>
        <w:ind w:left="360"/>
      </w:pPr>
      <w:r>
        <w:t>- Nộp đề kiểm tra định kỳ cuối HK2, đáp án môn Tiếng Việt, Toán khối lớp 5 năm học 2017-2018 (</w:t>
      </w:r>
      <w:r w:rsidRPr="4F71C409">
        <w:rPr>
          <w:b/>
          <w:bCs/>
          <w:i/>
          <w:iCs/>
        </w:rPr>
        <w:t>văn bản</w:t>
      </w:r>
      <w:r>
        <w:t xml:space="preserve">) và biên bản chấm thẩm định bài kiểm tra </w:t>
      </w:r>
      <w:r w:rsidRPr="4F71C409">
        <w:rPr>
          <w:b/>
          <w:bCs/>
        </w:rPr>
        <w:t>trước ngày 15/5/2018.</w:t>
      </w:r>
      <w:r>
        <w:t xml:space="preserve"> </w:t>
      </w:r>
    </w:p>
    <w:p w14:paraId="4483AB2E" w14:textId="14C0029F" w:rsidR="4F71C409" w:rsidRDefault="4F71C409" w:rsidP="00C87BDA">
      <w:pPr>
        <w:spacing w:before="0" w:after="0" w:line="240" w:lineRule="auto"/>
        <w:ind w:left="360"/>
      </w:pPr>
      <w:r>
        <w:t xml:space="preserve">- Thực hiện Báo cáo Tổng kết năm học và Báo cáo chuyên môn năm học 2017-2018 và gửi về bộ phận chuyên môn </w:t>
      </w:r>
      <w:r w:rsidRPr="4F71C409">
        <w:rPr>
          <w:b/>
          <w:bCs/>
          <w:i/>
          <w:iCs/>
        </w:rPr>
        <w:t xml:space="preserve">(văn bản và email) </w:t>
      </w:r>
      <w:r w:rsidRPr="4F71C409">
        <w:rPr>
          <w:b/>
          <w:bCs/>
        </w:rPr>
        <w:t>trước ngày 25/5/2018.</w:t>
      </w:r>
    </w:p>
    <w:p w14:paraId="65BFBE0B" w14:textId="47CE271B" w:rsidR="4F71C409" w:rsidRDefault="46DC73AF" w:rsidP="0096326A">
      <w:pPr>
        <w:spacing w:before="0" w:after="0" w:line="240" w:lineRule="auto"/>
        <w:ind w:left="360"/>
        <w:jc w:val="both"/>
      </w:pPr>
      <w:r>
        <w:t xml:space="preserve">- Thực hiện Báo cáo </w:t>
      </w:r>
      <w:r w:rsidRPr="46DC73AF">
        <w:rPr>
          <w:rFonts w:eastAsia="Times New Roman"/>
          <w:szCs w:val="26"/>
        </w:rPr>
        <w:t xml:space="preserve">Tổng kết 20 năm công tác xây dựng trường </w:t>
      </w:r>
      <w:r w:rsidRPr="46DC73AF">
        <w:rPr>
          <w:szCs w:val="26"/>
        </w:rPr>
        <w:t>tiểu học đạt chuẩn quốc gia giai đo</w:t>
      </w:r>
      <w:r w:rsidRPr="46DC73AF">
        <w:rPr>
          <w:rFonts w:eastAsia="Times New Roman"/>
          <w:szCs w:val="26"/>
        </w:rPr>
        <w:t xml:space="preserve">ạn 1997-2017, định hướng giai đoạn 2018-2025 và gửi về bộ phận chuyên môn </w:t>
      </w:r>
      <w:r w:rsidRPr="46DC73AF">
        <w:rPr>
          <w:rFonts w:eastAsia="Times New Roman"/>
          <w:b/>
          <w:bCs/>
          <w:szCs w:val="26"/>
        </w:rPr>
        <w:t>trước ngày 25/5/2018</w:t>
      </w:r>
      <w:r w:rsidRPr="46DC73AF">
        <w:rPr>
          <w:rFonts w:eastAsia="Times New Roman"/>
          <w:szCs w:val="26"/>
        </w:rPr>
        <w:t xml:space="preserve"> đối với các trường: </w:t>
      </w:r>
      <w:r w:rsidRPr="46DC73AF">
        <w:rPr>
          <w:rFonts w:eastAsia="Times New Roman"/>
          <w:b/>
          <w:bCs/>
          <w:i/>
          <w:iCs/>
          <w:szCs w:val="26"/>
        </w:rPr>
        <w:t>Đông Ba</w:t>
      </w:r>
      <w:r w:rsidRPr="46DC73AF">
        <w:rPr>
          <w:rFonts w:eastAsia="Times New Roman"/>
          <w:szCs w:val="26"/>
        </w:rPr>
        <w:t>.</w:t>
      </w:r>
    </w:p>
    <w:p w14:paraId="687C6DE0" w14:textId="1B09978C" w:rsidR="0051777C" w:rsidRDefault="46DC73AF" w:rsidP="00C87BDA">
      <w:pPr>
        <w:spacing w:before="0" w:after="0" w:line="240" w:lineRule="auto"/>
        <w:ind w:left="360"/>
      </w:pPr>
      <w:r>
        <w:t>- Các trường thực hiện các mẫu báo cáo thống kê của Sở giáo dục, Bộ giáo dục và cập nhật số liệu trên cổng C1 đúng thời gian tiến độ đã thông báo.</w:t>
      </w:r>
    </w:p>
    <w:p w14:paraId="5B2F9378" w14:textId="32420F89" w:rsidR="0051777C" w:rsidRDefault="46DC73AF" w:rsidP="00C87BDA">
      <w:pPr>
        <w:pStyle w:val="ListParagraph"/>
        <w:numPr>
          <w:ilvl w:val="0"/>
          <w:numId w:val="3"/>
        </w:numPr>
        <w:spacing w:before="0" w:after="0" w:line="240" w:lineRule="auto"/>
      </w:pPr>
      <w:r w:rsidRPr="006C6DCC">
        <w:rPr>
          <w:b/>
          <w:bCs/>
        </w:rPr>
        <w:t>KĐCL</w:t>
      </w:r>
      <w:r>
        <w:t>: Khối THCS các trường đã nộp Báo cáo tự kiểm định: ĐDA. Đề nghị các đơn vị còn lại khẩn trương thực hiện tự kiểm định và nộp báo cáo KĐCL.</w:t>
      </w:r>
    </w:p>
    <w:p w14:paraId="62DC4E31" w14:textId="3FF3EABA" w:rsidR="46DC73AF" w:rsidRDefault="006C6DCC" w:rsidP="00C87BDA">
      <w:pPr>
        <w:pStyle w:val="ListParagraph"/>
        <w:numPr>
          <w:ilvl w:val="0"/>
          <w:numId w:val="3"/>
        </w:numPr>
        <w:spacing w:before="0" w:after="0" w:line="240" w:lineRule="auto"/>
      </w:pPr>
      <w:r w:rsidRPr="006C6DCC">
        <w:rPr>
          <w:b/>
        </w:rPr>
        <w:t xml:space="preserve">Trường </w:t>
      </w:r>
      <w:r w:rsidR="46DC73AF" w:rsidRPr="006C6DCC">
        <w:rPr>
          <w:b/>
        </w:rPr>
        <w:t>BDGD</w:t>
      </w:r>
      <w:r w:rsidR="46DC73AF">
        <w:t>: Kỳ thi học sinh giỏi lớp 8 - năm học 2017 – 2018</w:t>
      </w:r>
    </w:p>
    <w:p w14:paraId="3B982A9A" w14:textId="63A61ABF" w:rsidR="46DC73AF" w:rsidRDefault="46DC73AF" w:rsidP="00C87BDA">
      <w:pPr>
        <w:spacing w:before="0" w:after="0" w:line="240" w:lineRule="auto"/>
        <w:ind w:firstLine="360"/>
      </w:pPr>
      <w:r>
        <w:t>Ngày thi: thứ ba ngày 15/5/2018; Điểm thi: cơ sở 2 trường BDGD, số 485 Nguyễn Kiệm</w:t>
      </w:r>
    </w:p>
    <w:p w14:paraId="6F8CABA9" w14:textId="17A77098" w:rsidR="46DC73AF" w:rsidRDefault="46DC73AF" w:rsidP="00C87BDA">
      <w:pPr>
        <w:spacing w:before="0" w:after="0" w:line="240" w:lineRule="auto"/>
        <w:ind w:firstLine="360"/>
      </w:pPr>
      <w:r>
        <w:t>Học sinh thi các môn: Hoá, Lý, Văn tập trung tại điểm thi lúc 6g45</w:t>
      </w:r>
    </w:p>
    <w:p w14:paraId="05CF66D4" w14:textId="59F21241" w:rsidR="46DC73AF" w:rsidRDefault="46DC73AF" w:rsidP="00C87BDA">
      <w:pPr>
        <w:spacing w:before="0" w:after="0" w:line="240" w:lineRule="auto"/>
        <w:ind w:firstLine="360"/>
      </w:pPr>
      <w:r>
        <w:t>Học sinh thi các môn: Toán, Tiếng Anh tập trung tại điểm thi lúc 8g45</w:t>
      </w:r>
    </w:p>
    <w:p w14:paraId="0DB5B4FC" w14:textId="6B860DA8" w:rsidR="46DC73AF" w:rsidRDefault="46DC73AF" w:rsidP="00C87BDA">
      <w:pPr>
        <w:spacing w:before="0" w:after="0" w:line="240" w:lineRule="auto"/>
        <w:ind w:firstLine="360"/>
      </w:pPr>
      <w:r>
        <w:t>Đề nghị BGH các đơn vị nhắc nhở học sinh đến thi đúng giờ, trang phục nghiêm túc.</w:t>
      </w:r>
    </w:p>
    <w:p w14:paraId="4B9BB567" w14:textId="1B8FEFC0" w:rsidR="46DC73AF" w:rsidRDefault="46DC73AF" w:rsidP="00C87BDA">
      <w:pPr>
        <w:spacing w:before="0" w:after="0" w:line="240" w:lineRule="auto"/>
      </w:pPr>
    </w:p>
    <w:p w14:paraId="58E6DD4E" w14:textId="77777777" w:rsidR="0051777C" w:rsidRDefault="0051777C" w:rsidP="00C87BDA">
      <w:pPr>
        <w:spacing w:before="0" w:after="0" w:line="240" w:lineRule="auto"/>
      </w:pPr>
    </w:p>
    <w:p w14:paraId="7D3BEE8F" w14:textId="77777777" w:rsidR="0051777C" w:rsidRDefault="0051777C" w:rsidP="00C87BDA">
      <w:pPr>
        <w:spacing w:before="0" w:after="0" w:line="240" w:lineRule="auto"/>
      </w:pPr>
    </w:p>
    <w:p w14:paraId="3B88899E" w14:textId="77777777" w:rsidR="0051777C" w:rsidRDefault="0051777C" w:rsidP="00C87BDA">
      <w:pPr>
        <w:spacing w:before="0" w:after="0" w:line="240" w:lineRule="auto"/>
      </w:pPr>
    </w:p>
    <w:p w14:paraId="69E2BB2B" w14:textId="77777777" w:rsidR="0051777C" w:rsidRDefault="0051777C" w:rsidP="00C87BDA">
      <w:pPr>
        <w:spacing w:before="0" w:after="0" w:line="240" w:lineRule="auto"/>
      </w:pPr>
    </w:p>
    <w:p w14:paraId="57C0D796" w14:textId="77777777" w:rsidR="0051777C" w:rsidRDefault="0051777C" w:rsidP="00C87BDA">
      <w:pPr>
        <w:spacing w:before="0" w:after="0" w:line="240" w:lineRule="auto"/>
      </w:pPr>
    </w:p>
    <w:p w14:paraId="0D142F6F" w14:textId="77777777" w:rsidR="0051777C" w:rsidRDefault="0051777C" w:rsidP="00C87BDA">
      <w:pPr>
        <w:spacing w:before="0" w:after="0" w:line="240" w:lineRule="auto"/>
      </w:pPr>
    </w:p>
    <w:p w14:paraId="4475AD14" w14:textId="77777777" w:rsidR="0051777C" w:rsidRDefault="0051777C" w:rsidP="00C87BDA">
      <w:pPr>
        <w:spacing w:before="0" w:after="0" w:line="240" w:lineRule="auto"/>
      </w:pPr>
    </w:p>
    <w:p w14:paraId="120C4E94" w14:textId="77777777" w:rsidR="0051777C" w:rsidRDefault="0051777C" w:rsidP="00C87BDA">
      <w:pPr>
        <w:spacing w:before="0" w:after="0" w:line="240" w:lineRule="auto"/>
      </w:pPr>
    </w:p>
    <w:p w14:paraId="42AFC42D" w14:textId="77777777" w:rsidR="0051777C" w:rsidRDefault="0051777C" w:rsidP="00C87BDA">
      <w:pPr>
        <w:spacing w:before="0" w:after="0" w:line="240" w:lineRule="auto"/>
      </w:pPr>
    </w:p>
    <w:p w14:paraId="271CA723" w14:textId="77777777" w:rsidR="0051777C" w:rsidRDefault="0051777C" w:rsidP="00C87BDA">
      <w:pPr>
        <w:spacing w:before="0" w:after="0" w:line="240" w:lineRule="auto"/>
      </w:pPr>
    </w:p>
    <w:p w14:paraId="75FBE423" w14:textId="77777777" w:rsidR="0051777C" w:rsidRDefault="0051777C" w:rsidP="00C87BDA">
      <w:pPr>
        <w:spacing w:before="0" w:after="0" w:line="240" w:lineRule="auto"/>
      </w:pPr>
    </w:p>
    <w:p w14:paraId="2D3F0BEC" w14:textId="77777777" w:rsidR="0051777C" w:rsidRDefault="0051777C" w:rsidP="00C87BDA">
      <w:pPr>
        <w:spacing w:before="0" w:after="0" w:line="240" w:lineRule="auto"/>
      </w:pPr>
    </w:p>
    <w:p w14:paraId="75CF4315" w14:textId="77777777" w:rsidR="0051777C" w:rsidRDefault="0051777C" w:rsidP="00C87BDA">
      <w:pPr>
        <w:spacing w:before="0" w:after="0" w:line="240" w:lineRule="auto"/>
      </w:pPr>
    </w:p>
    <w:p w14:paraId="3CB648E9" w14:textId="77777777" w:rsidR="0051777C" w:rsidRDefault="0051777C" w:rsidP="00C87BDA">
      <w:pPr>
        <w:spacing w:before="0" w:after="0" w:line="240" w:lineRule="auto"/>
      </w:pPr>
    </w:p>
    <w:p w14:paraId="0C178E9E" w14:textId="77777777" w:rsidR="0051777C" w:rsidRDefault="0051777C" w:rsidP="00C87BDA">
      <w:pPr>
        <w:spacing w:before="0" w:after="0" w:line="240" w:lineRule="auto"/>
      </w:pPr>
    </w:p>
    <w:p w14:paraId="3C0395D3" w14:textId="77777777" w:rsidR="0051777C" w:rsidRDefault="0051777C" w:rsidP="00C87BDA">
      <w:pPr>
        <w:spacing w:before="0" w:after="0" w:line="240" w:lineRule="auto"/>
      </w:pPr>
    </w:p>
    <w:sectPr w:rsidR="0051777C" w:rsidSect="00DB7EF8">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游ゴシック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971B7"/>
    <w:multiLevelType w:val="hybridMultilevel"/>
    <w:tmpl w:val="76F61900"/>
    <w:lvl w:ilvl="0" w:tplc="8A5A2D4C">
      <w:start w:val="1"/>
      <w:numFmt w:val="bullet"/>
      <w:lvlText w:val=""/>
      <w:lvlJc w:val="left"/>
      <w:pPr>
        <w:ind w:left="720" w:hanging="360"/>
      </w:pPr>
      <w:rPr>
        <w:rFonts w:ascii="Symbol" w:hAnsi="Symbol" w:hint="default"/>
      </w:rPr>
    </w:lvl>
    <w:lvl w:ilvl="1" w:tplc="463E3458">
      <w:start w:val="1"/>
      <w:numFmt w:val="bullet"/>
      <w:lvlText w:val="o"/>
      <w:lvlJc w:val="left"/>
      <w:pPr>
        <w:ind w:left="1440" w:hanging="360"/>
      </w:pPr>
      <w:rPr>
        <w:rFonts w:ascii="Courier New" w:hAnsi="Courier New" w:hint="default"/>
      </w:rPr>
    </w:lvl>
    <w:lvl w:ilvl="2" w:tplc="7660B6F2">
      <w:start w:val="1"/>
      <w:numFmt w:val="bullet"/>
      <w:lvlText w:val=""/>
      <w:lvlJc w:val="left"/>
      <w:pPr>
        <w:ind w:left="2160" w:hanging="360"/>
      </w:pPr>
      <w:rPr>
        <w:rFonts w:ascii="Wingdings" w:hAnsi="Wingdings" w:hint="default"/>
      </w:rPr>
    </w:lvl>
    <w:lvl w:ilvl="3" w:tplc="18D89A70">
      <w:start w:val="1"/>
      <w:numFmt w:val="bullet"/>
      <w:lvlText w:val=""/>
      <w:lvlJc w:val="left"/>
      <w:pPr>
        <w:ind w:left="2880" w:hanging="360"/>
      </w:pPr>
      <w:rPr>
        <w:rFonts w:ascii="Symbol" w:hAnsi="Symbol" w:hint="default"/>
      </w:rPr>
    </w:lvl>
    <w:lvl w:ilvl="4" w:tplc="697C5BBC">
      <w:start w:val="1"/>
      <w:numFmt w:val="bullet"/>
      <w:lvlText w:val="o"/>
      <w:lvlJc w:val="left"/>
      <w:pPr>
        <w:ind w:left="3600" w:hanging="360"/>
      </w:pPr>
      <w:rPr>
        <w:rFonts w:ascii="Courier New" w:hAnsi="Courier New" w:hint="default"/>
      </w:rPr>
    </w:lvl>
    <w:lvl w:ilvl="5" w:tplc="914E03B6">
      <w:start w:val="1"/>
      <w:numFmt w:val="bullet"/>
      <w:lvlText w:val=""/>
      <w:lvlJc w:val="left"/>
      <w:pPr>
        <w:ind w:left="4320" w:hanging="360"/>
      </w:pPr>
      <w:rPr>
        <w:rFonts w:ascii="Wingdings" w:hAnsi="Wingdings" w:hint="default"/>
      </w:rPr>
    </w:lvl>
    <w:lvl w:ilvl="6" w:tplc="DFB847B4">
      <w:start w:val="1"/>
      <w:numFmt w:val="bullet"/>
      <w:lvlText w:val=""/>
      <w:lvlJc w:val="left"/>
      <w:pPr>
        <w:ind w:left="5040" w:hanging="360"/>
      </w:pPr>
      <w:rPr>
        <w:rFonts w:ascii="Symbol" w:hAnsi="Symbol" w:hint="default"/>
      </w:rPr>
    </w:lvl>
    <w:lvl w:ilvl="7" w:tplc="21704F02">
      <w:start w:val="1"/>
      <w:numFmt w:val="bullet"/>
      <w:lvlText w:val="o"/>
      <w:lvlJc w:val="left"/>
      <w:pPr>
        <w:ind w:left="5760" w:hanging="360"/>
      </w:pPr>
      <w:rPr>
        <w:rFonts w:ascii="Courier New" w:hAnsi="Courier New" w:hint="default"/>
      </w:rPr>
    </w:lvl>
    <w:lvl w:ilvl="8" w:tplc="680288BA">
      <w:start w:val="1"/>
      <w:numFmt w:val="bullet"/>
      <w:lvlText w:val=""/>
      <w:lvlJc w:val="left"/>
      <w:pPr>
        <w:ind w:left="6480" w:hanging="360"/>
      </w:pPr>
      <w:rPr>
        <w:rFonts w:ascii="Wingdings" w:hAnsi="Wingdings" w:hint="default"/>
      </w:rPr>
    </w:lvl>
  </w:abstractNum>
  <w:abstractNum w:abstractNumId="1">
    <w:nsid w:val="4A2D5F8C"/>
    <w:multiLevelType w:val="hybridMultilevel"/>
    <w:tmpl w:val="72E068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73485D"/>
    <w:multiLevelType w:val="hybridMultilevel"/>
    <w:tmpl w:val="9BBCE03E"/>
    <w:lvl w:ilvl="0" w:tplc="27509DD0">
      <w:start w:val="1"/>
      <w:numFmt w:val="bullet"/>
      <w:lvlText w:val=""/>
      <w:lvlJc w:val="left"/>
      <w:pPr>
        <w:ind w:left="720" w:hanging="360"/>
      </w:pPr>
      <w:rPr>
        <w:rFonts w:ascii="Symbol" w:hAnsi="Symbol" w:hint="default"/>
      </w:rPr>
    </w:lvl>
    <w:lvl w:ilvl="1" w:tplc="D4320934">
      <w:start w:val="1"/>
      <w:numFmt w:val="bullet"/>
      <w:lvlText w:val="o"/>
      <w:lvlJc w:val="left"/>
      <w:pPr>
        <w:ind w:left="1440" w:hanging="360"/>
      </w:pPr>
      <w:rPr>
        <w:rFonts w:ascii="Courier New" w:hAnsi="Courier New" w:hint="default"/>
      </w:rPr>
    </w:lvl>
    <w:lvl w:ilvl="2" w:tplc="5336D4EA">
      <w:start w:val="1"/>
      <w:numFmt w:val="bullet"/>
      <w:lvlText w:val=""/>
      <w:lvlJc w:val="left"/>
      <w:pPr>
        <w:ind w:left="2160" w:hanging="360"/>
      </w:pPr>
      <w:rPr>
        <w:rFonts w:ascii="Wingdings" w:hAnsi="Wingdings" w:hint="default"/>
      </w:rPr>
    </w:lvl>
    <w:lvl w:ilvl="3" w:tplc="9334A62E">
      <w:start w:val="1"/>
      <w:numFmt w:val="bullet"/>
      <w:lvlText w:val=""/>
      <w:lvlJc w:val="left"/>
      <w:pPr>
        <w:ind w:left="2880" w:hanging="360"/>
      </w:pPr>
      <w:rPr>
        <w:rFonts w:ascii="Symbol" w:hAnsi="Symbol" w:hint="default"/>
      </w:rPr>
    </w:lvl>
    <w:lvl w:ilvl="4" w:tplc="D0B07AAE">
      <w:start w:val="1"/>
      <w:numFmt w:val="bullet"/>
      <w:lvlText w:val="o"/>
      <w:lvlJc w:val="left"/>
      <w:pPr>
        <w:ind w:left="3600" w:hanging="360"/>
      </w:pPr>
      <w:rPr>
        <w:rFonts w:ascii="Courier New" w:hAnsi="Courier New" w:hint="default"/>
      </w:rPr>
    </w:lvl>
    <w:lvl w:ilvl="5" w:tplc="FB34A4C8">
      <w:start w:val="1"/>
      <w:numFmt w:val="bullet"/>
      <w:lvlText w:val=""/>
      <w:lvlJc w:val="left"/>
      <w:pPr>
        <w:ind w:left="4320" w:hanging="360"/>
      </w:pPr>
      <w:rPr>
        <w:rFonts w:ascii="Wingdings" w:hAnsi="Wingdings" w:hint="default"/>
      </w:rPr>
    </w:lvl>
    <w:lvl w:ilvl="6" w:tplc="22324C92">
      <w:start w:val="1"/>
      <w:numFmt w:val="bullet"/>
      <w:lvlText w:val=""/>
      <w:lvlJc w:val="left"/>
      <w:pPr>
        <w:ind w:left="5040" w:hanging="360"/>
      </w:pPr>
      <w:rPr>
        <w:rFonts w:ascii="Symbol" w:hAnsi="Symbol" w:hint="default"/>
      </w:rPr>
    </w:lvl>
    <w:lvl w:ilvl="7" w:tplc="0F64AD18">
      <w:start w:val="1"/>
      <w:numFmt w:val="bullet"/>
      <w:lvlText w:val="o"/>
      <w:lvlJc w:val="left"/>
      <w:pPr>
        <w:ind w:left="5760" w:hanging="360"/>
      </w:pPr>
      <w:rPr>
        <w:rFonts w:ascii="Courier New" w:hAnsi="Courier New" w:hint="default"/>
      </w:rPr>
    </w:lvl>
    <w:lvl w:ilvl="8" w:tplc="1248951C">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77C"/>
    <w:rsid w:val="0007294F"/>
    <w:rsid w:val="000956C6"/>
    <w:rsid w:val="000E27DA"/>
    <w:rsid w:val="002A7956"/>
    <w:rsid w:val="0051777C"/>
    <w:rsid w:val="005874CA"/>
    <w:rsid w:val="006C6DCC"/>
    <w:rsid w:val="008B7587"/>
    <w:rsid w:val="0096326A"/>
    <w:rsid w:val="00A67560"/>
    <w:rsid w:val="00BC6283"/>
    <w:rsid w:val="00C61C74"/>
    <w:rsid w:val="00C87BDA"/>
    <w:rsid w:val="00CB7811"/>
    <w:rsid w:val="00D1688E"/>
    <w:rsid w:val="00EB286F"/>
    <w:rsid w:val="46DC73AF"/>
    <w:rsid w:val="4F71C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EF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77C"/>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7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6D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77C"/>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7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6D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956</Words>
  <Characters>5455</Characters>
  <Application>Microsoft Office Word</Application>
  <DocSecurity>0</DocSecurity>
  <Lines>45</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Quận Phú Nhuận Phòng GD-ĐT</dc:creator>
  <cp:lastModifiedBy>Admin</cp:lastModifiedBy>
  <cp:revision>9</cp:revision>
  <dcterms:created xsi:type="dcterms:W3CDTF">2018-05-12T07:45:00Z</dcterms:created>
  <dcterms:modified xsi:type="dcterms:W3CDTF">2018-05-12T07:55:00Z</dcterms:modified>
</cp:coreProperties>
</file>